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3"/>
        <w:gridCol w:w="4644"/>
      </w:tblGrid>
      <w:tr w:rsidR="00320025" w:rsidRPr="00320025" w:rsidTr="00320025">
        <w:tc>
          <w:tcPr>
            <w:tcW w:w="4643" w:type="dxa"/>
            <w:hideMark/>
          </w:tcPr>
          <w:p w:rsidR="00320025" w:rsidRPr="00320025" w:rsidRDefault="00320025" w:rsidP="00320025">
            <w:pPr>
              <w:spacing w:after="0"/>
              <w:rPr>
                <w:rFonts w:ascii="Times New Roman" w:eastAsia="Times New Roman" w:hAnsi="Times New Roman" w:cs="Times New Roman"/>
                <w:sz w:val="28"/>
                <w:szCs w:val="28"/>
                <w:lang w:eastAsia="en-US"/>
              </w:rPr>
            </w:pPr>
            <w:proofErr w:type="gramStart"/>
            <w:r w:rsidRPr="00320025">
              <w:rPr>
                <w:rFonts w:ascii="Times New Roman" w:eastAsia="Times New Roman" w:hAnsi="Times New Roman" w:cs="Times New Roman"/>
                <w:sz w:val="28"/>
                <w:szCs w:val="28"/>
                <w:lang w:eastAsia="en-US"/>
              </w:rPr>
              <w:t>Принят</w:t>
            </w:r>
            <w:proofErr w:type="gramEnd"/>
            <w:r w:rsidRPr="00320025">
              <w:rPr>
                <w:rFonts w:ascii="Times New Roman" w:eastAsia="Times New Roman" w:hAnsi="Times New Roman" w:cs="Times New Roman"/>
                <w:sz w:val="28"/>
                <w:szCs w:val="28"/>
                <w:lang w:eastAsia="en-US"/>
              </w:rPr>
              <w:t xml:space="preserve"> решением Совета депутатов муниципального           образования </w:t>
            </w:r>
          </w:p>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Соболевский                       сельсовет</w:t>
            </w:r>
          </w:p>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Первомайского                       района</w:t>
            </w:r>
          </w:p>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Оренбургской                        области</w:t>
            </w:r>
          </w:p>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от      18 декабря 2015 года       № 20</w:t>
            </w:r>
          </w:p>
        </w:tc>
        <w:tc>
          <w:tcPr>
            <w:tcW w:w="4644" w:type="dxa"/>
          </w:tcPr>
          <w:p w:rsidR="00320025" w:rsidRPr="00320025" w:rsidRDefault="00320025" w:rsidP="00320025">
            <w:pPr>
              <w:spacing w:after="0"/>
              <w:rPr>
                <w:rFonts w:ascii="Times New Roman" w:eastAsia="Times New Roman" w:hAnsi="Times New Roman" w:cs="Times New Roman"/>
                <w:sz w:val="28"/>
                <w:szCs w:val="28"/>
                <w:lang w:eastAsia="en-US"/>
              </w:rPr>
            </w:pPr>
          </w:p>
        </w:tc>
      </w:tr>
    </w:tbl>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tbl>
      <w:tblPr>
        <w:tblW w:w="9570" w:type="dxa"/>
        <w:tblLayout w:type="fixed"/>
        <w:tblLook w:val="04A0" w:firstRow="1" w:lastRow="0" w:firstColumn="1" w:lastColumn="0" w:noHBand="0" w:noVBand="1"/>
      </w:tblPr>
      <w:tblGrid>
        <w:gridCol w:w="4785"/>
        <w:gridCol w:w="4785"/>
      </w:tblGrid>
      <w:tr w:rsidR="00320025" w:rsidRPr="00320025" w:rsidTr="00320025">
        <w:tc>
          <w:tcPr>
            <w:tcW w:w="4785" w:type="dxa"/>
          </w:tcPr>
          <w:p w:rsidR="00320025" w:rsidRPr="00320025" w:rsidRDefault="00320025" w:rsidP="00320025">
            <w:pPr>
              <w:spacing w:after="0"/>
              <w:ind w:firstLine="709"/>
              <w:jc w:val="center"/>
              <w:rPr>
                <w:rFonts w:ascii="Times New Roman" w:eastAsia="Times New Roman" w:hAnsi="Times New Roman" w:cs="Times New Roman"/>
                <w:sz w:val="28"/>
                <w:szCs w:val="28"/>
                <w:lang w:eastAsia="en-US"/>
              </w:rPr>
            </w:pPr>
          </w:p>
        </w:tc>
        <w:tc>
          <w:tcPr>
            <w:tcW w:w="4785" w:type="dxa"/>
          </w:tcPr>
          <w:p w:rsidR="00320025" w:rsidRPr="00320025" w:rsidRDefault="00320025" w:rsidP="00320025">
            <w:pPr>
              <w:spacing w:after="0"/>
              <w:ind w:left="735" w:hanging="26"/>
              <w:rPr>
                <w:rFonts w:ascii="Times New Roman" w:eastAsia="Times New Roman" w:hAnsi="Times New Roman" w:cs="Times New Roman"/>
                <w:sz w:val="28"/>
                <w:szCs w:val="28"/>
                <w:lang w:eastAsia="en-US"/>
              </w:rPr>
            </w:pPr>
          </w:p>
        </w:tc>
      </w:tr>
    </w:tbl>
    <w:p w:rsidR="00320025" w:rsidRPr="00320025" w:rsidRDefault="00320025" w:rsidP="00320025">
      <w:pPr>
        <w:spacing w:after="0" w:line="240" w:lineRule="auto"/>
        <w:ind w:firstLine="709"/>
        <w:rPr>
          <w:rFonts w:ascii="Times New Roman" w:eastAsia="Times New Roman" w:hAnsi="Times New Roman" w:cs="Times New Roman"/>
          <w:sz w:val="28"/>
          <w:szCs w:val="28"/>
        </w:rPr>
      </w:pPr>
    </w:p>
    <w:p w:rsidR="00320025" w:rsidRPr="00320025" w:rsidRDefault="00320025" w:rsidP="00320025">
      <w:pPr>
        <w:spacing w:after="0" w:line="240" w:lineRule="auto"/>
        <w:ind w:firstLine="709"/>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48"/>
          <w:szCs w:val="48"/>
        </w:rPr>
      </w:pPr>
    </w:p>
    <w:p w:rsidR="00320025" w:rsidRPr="00320025" w:rsidRDefault="00320025" w:rsidP="00320025">
      <w:pPr>
        <w:spacing w:after="0" w:line="240" w:lineRule="auto"/>
        <w:ind w:firstLine="709"/>
        <w:jc w:val="center"/>
        <w:rPr>
          <w:rFonts w:ascii="Times New Roman" w:eastAsia="Times New Roman" w:hAnsi="Times New Roman" w:cs="Times New Roman"/>
          <w:b/>
          <w:bCs/>
          <w:sz w:val="48"/>
          <w:szCs w:val="48"/>
        </w:rPr>
      </w:pPr>
      <w:r w:rsidRPr="00320025">
        <w:rPr>
          <w:rFonts w:ascii="Times New Roman" w:eastAsia="Times New Roman" w:hAnsi="Times New Roman" w:cs="Times New Roman"/>
          <w:b/>
          <w:bCs/>
          <w:sz w:val="48"/>
          <w:szCs w:val="48"/>
        </w:rPr>
        <w:t>УСТАВ</w:t>
      </w:r>
    </w:p>
    <w:p w:rsidR="00320025" w:rsidRPr="00320025" w:rsidRDefault="00320025" w:rsidP="00320025">
      <w:pPr>
        <w:spacing w:after="0" w:line="240" w:lineRule="auto"/>
        <w:ind w:firstLine="709"/>
        <w:jc w:val="center"/>
        <w:rPr>
          <w:rFonts w:ascii="Times New Roman" w:eastAsia="Times New Roman" w:hAnsi="Times New Roman" w:cs="Times New Roman"/>
          <w:b/>
          <w:bCs/>
          <w:sz w:val="48"/>
          <w:szCs w:val="48"/>
        </w:rPr>
      </w:pPr>
      <w:r w:rsidRPr="00320025">
        <w:rPr>
          <w:rFonts w:ascii="Times New Roman" w:eastAsia="Times New Roman" w:hAnsi="Times New Roman" w:cs="Times New Roman"/>
          <w:b/>
          <w:bCs/>
          <w:sz w:val="48"/>
          <w:szCs w:val="48"/>
        </w:rPr>
        <w:t>муниципального образования</w:t>
      </w:r>
    </w:p>
    <w:p w:rsidR="00320025" w:rsidRPr="00320025" w:rsidRDefault="00320025" w:rsidP="00320025">
      <w:pPr>
        <w:spacing w:after="0" w:line="240" w:lineRule="auto"/>
        <w:ind w:firstLine="709"/>
        <w:jc w:val="center"/>
        <w:rPr>
          <w:rFonts w:ascii="Times New Roman" w:eastAsia="Times New Roman" w:hAnsi="Times New Roman" w:cs="Times New Roman"/>
          <w:b/>
          <w:bCs/>
          <w:sz w:val="48"/>
          <w:szCs w:val="48"/>
        </w:rPr>
      </w:pPr>
      <w:r w:rsidRPr="00320025">
        <w:rPr>
          <w:rFonts w:ascii="Times New Roman" w:eastAsia="Times New Roman" w:hAnsi="Times New Roman" w:cs="Times New Roman"/>
          <w:b/>
          <w:bCs/>
          <w:sz w:val="48"/>
          <w:szCs w:val="48"/>
        </w:rPr>
        <w:t>Соболевский сельсовет</w:t>
      </w:r>
    </w:p>
    <w:p w:rsidR="00320025" w:rsidRPr="00320025" w:rsidRDefault="00320025" w:rsidP="00320025">
      <w:pPr>
        <w:spacing w:after="0" w:line="240" w:lineRule="auto"/>
        <w:ind w:firstLine="709"/>
        <w:jc w:val="center"/>
        <w:outlineLvl w:val="4"/>
        <w:rPr>
          <w:rFonts w:ascii="Times New Roman" w:eastAsia="Times New Roman" w:hAnsi="Times New Roman" w:cs="Times New Roman"/>
          <w:b/>
          <w:bCs/>
          <w:iCs/>
          <w:sz w:val="48"/>
          <w:szCs w:val="48"/>
        </w:rPr>
      </w:pPr>
      <w:r w:rsidRPr="00320025">
        <w:rPr>
          <w:rFonts w:ascii="Times New Roman" w:eastAsia="Times New Roman" w:hAnsi="Times New Roman" w:cs="Times New Roman"/>
          <w:b/>
          <w:bCs/>
          <w:iCs/>
          <w:sz w:val="48"/>
          <w:szCs w:val="48"/>
        </w:rPr>
        <w:t>Первомайского района</w:t>
      </w:r>
    </w:p>
    <w:p w:rsidR="00320025" w:rsidRPr="00320025" w:rsidRDefault="00320025" w:rsidP="00320025">
      <w:pPr>
        <w:spacing w:after="0" w:line="240" w:lineRule="auto"/>
        <w:ind w:firstLine="709"/>
        <w:jc w:val="center"/>
        <w:rPr>
          <w:rFonts w:ascii="Times New Roman" w:eastAsia="Times New Roman" w:hAnsi="Times New Roman" w:cs="Times New Roman"/>
          <w:b/>
          <w:bCs/>
          <w:sz w:val="48"/>
          <w:szCs w:val="48"/>
        </w:rPr>
      </w:pPr>
      <w:r w:rsidRPr="00320025">
        <w:rPr>
          <w:rFonts w:ascii="Times New Roman" w:eastAsia="Times New Roman" w:hAnsi="Times New Roman" w:cs="Times New Roman"/>
          <w:b/>
          <w:bCs/>
          <w:sz w:val="48"/>
          <w:szCs w:val="48"/>
        </w:rPr>
        <w:t>Оренбургской области</w:t>
      </w:r>
    </w:p>
    <w:p w:rsidR="00320025" w:rsidRPr="00320025" w:rsidRDefault="00320025" w:rsidP="00320025">
      <w:pPr>
        <w:spacing w:after="0" w:line="240" w:lineRule="auto"/>
        <w:ind w:firstLine="709"/>
        <w:jc w:val="center"/>
        <w:rPr>
          <w:rFonts w:ascii="Times New Roman" w:eastAsia="Times New Roman" w:hAnsi="Times New Roman" w:cs="Times New Roman"/>
          <w:b/>
          <w:bCs/>
          <w:sz w:val="48"/>
          <w:szCs w:val="48"/>
        </w:rPr>
      </w:pPr>
    </w:p>
    <w:p w:rsidR="00320025" w:rsidRPr="00320025" w:rsidRDefault="00320025" w:rsidP="00320025">
      <w:pPr>
        <w:spacing w:after="0" w:line="240" w:lineRule="auto"/>
        <w:ind w:firstLine="709"/>
        <w:jc w:val="center"/>
        <w:rPr>
          <w:rFonts w:ascii="Times New Roman" w:eastAsia="Times New Roman" w:hAnsi="Times New Roman" w:cs="Times New Roman"/>
          <w:b/>
          <w:bCs/>
          <w:sz w:val="56"/>
          <w:szCs w:val="56"/>
        </w:rPr>
      </w:pPr>
    </w:p>
    <w:p w:rsidR="00320025" w:rsidRPr="00320025" w:rsidRDefault="00320025" w:rsidP="00320025">
      <w:pPr>
        <w:spacing w:after="0" w:line="240" w:lineRule="auto"/>
        <w:ind w:firstLine="709"/>
        <w:jc w:val="center"/>
        <w:rPr>
          <w:rFonts w:ascii="Times New Roman" w:eastAsia="Times New Roman" w:hAnsi="Times New Roman" w:cs="Times New Roman"/>
          <w:b/>
          <w:bCs/>
          <w:sz w:val="56"/>
          <w:szCs w:val="56"/>
        </w:rPr>
      </w:pPr>
    </w:p>
    <w:p w:rsidR="00320025" w:rsidRPr="00320025" w:rsidRDefault="00320025" w:rsidP="00320025">
      <w:pPr>
        <w:spacing w:after="0" w:line="240" w:lineRule="auto"/>
        <w:ind w:firstLine="709"/>
        <w:jc w:val="center"/>
        <w:rPr>
          <w:rFonts w:ascii="Times New Roman" w:eastAsia="Times New Roman" w:hAnsi="Times New Roman" w:cs="Times New Roman"/>
          <w:b/>
          <w:bCs/>
          <w:sz w:val="28"/>
          <w:szCs w:val="28"/>
        </w:rPr>
      </w:pPr>
    </w:p>
    <w:p w:rsidR="00320025" w:rsidRPr="00320025" w:rsidRDefault="00320025" w:rsidP="00320025">
      <w:pPr>
        <w:spacing w:after="0" w:line="240" w:lineRule="auto"/>
        <w:ind w:firstLine="709"/>
        <w:jc w:val="center"/>
        <w:rPr>
          <w:rFonts w:ascii="Times New Roman" w:eastAsia="Times New Roman" w:hAnsi="Times New Roman" w:cs="Times New Roman"/>
          <w:b/>
          <w:bCs/>
          <w:sz w:val="28"/>
          <w:szCs w:val="28"/>
        </w:rPr>
      </w:pPr>
    </w:p>
    <w:p w:rsidR="00320025" w:rsidRPr="00320025" w:rsidRDefault="00320025" w:rsidP="00320025">
      <w:pPr>
        <w:spacing w:after="0" w:line="240" w:lineRule="auto"/>
        <w:ind w:firstLine="709"/>
        <w:rPr>
          <w:rFonts w:ascii="Times New Roman" w:eastAsia="Times New Roman" w:hAnsi="Times New Roman" w:cs="Times New Roman"/>
          <w:b/>
          <w:bCs/>
          <w:sz w:val="28"/>
          <w:szCs w:val="28"/>
        </w:rPr>
      </w:pPr>
    </w:p>
    <w:p w:rsidR="00320025" w:rsidRPr="00320025" w:rsidRDefault="00320025" w:rsidP="00320025">
      <w:pPr>
        <w:spacing w:after="0" w:line="240" w:lineRule="auto"/>
        <w:rPr>
          <w:rFonts w:ascii="Times New Roman" w:eastAsia="Times New Roman" w:hAnsi="Times New Roman" w:cs="Times New Roman"/>
          <w:b/>
          <w:bCs/>
          <w:sz w:val="28"/>
          <w:szCs w:val="28"/>
        </w:rPr>
        <w:sectPr w:rsidR="00320025" w:rsidRPr="00320025">
          <w:pgSz w:w="11906" w:h="16838"/>
          <w:pgMar w:top="1134" w:right="850" w:bottom="1134" w:left="1701" w:header="709" w:footer="709" w:gutter="0"/>
          <w:cols w:space="720"/>
        </w:sectPr>
      </w:pPr>
    </w:p>
    <w:p w:rsidR="00320025" w:rsidRPr="00320025" w:rsidRDefault="00320025" w:rsidP="00320025">
      <w:pPr>
        <w:keepNext/>
        <w:keepLines/>
        <w:widowControl w:val="0"/>
        <w:spacing w:after="0" w:line="360" w:lineRule="auto"/>
        <w:jc w:val="center"/>
        <w:outlineLvl w:val="6"/>
        <w:rPr>
          <w:rFonts w:ascii="Times New Roman" w:eastAsia="Times New Roman" w:hAnsi="Times New Roman" w:cs="Times New Roman"/>
          <w:b/>
          <w:kern w:val="2"/>
          <w:sz w:val="28"/>
          <w:szCs w:val="28"/>
        </w:rPr>
      </w:pPr>
      <w:r w:rsidRPr="00320025">
        <w:rPr>
          <w:rFonts w:ascii="Times New Roman" w:eastAsia="Times New Roman" w:hAnsi="Times New Roman" w:cs="Times New Roman"/>
          <w:b/>
          <w:bCs/>
          <w:kern w:val="2"/>
          <w:sz w:val="28"/>
          <w:szCs w:val="28"/>
        </w:rPr>
        <w:lastRenderedPageBreak/>
        <w:t>СОДЕРЖАНИЕ</w:t>
      </w:r>
    </w:p>
    <w:p w:rsidR="00320025" w:rsidRPr="00320025" w:rsidRDefault="00320025" w:rsidP="00320025">
      <w:pPr>
        <w:spacing w:after="0" w:line="240" w:lineRule="auto"/>
        <w:ind w:firstLine="709"/>
        <w:rPr>
          <w:rFonts w:ascii="Times New Roman" w:eastAsia="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703"/>
      </w:tblGrid>
      <w:tr w:rsidR="00320025" w:rsidRPr="00320025" w:rsidTr="00320025">
        <w:trPr>
          <w:trHeight w:val="374"/>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autoSpaceDE w:val="0"/>
              <w:autoSpaceDN w:val="0"/>
              <w:adjustRightInd w:val="0"/>
              <w:spacing w:after="0"/>
              <w:jc w:val="both"/>
              <w:outlineLvl w:val="0"/>
              <w:rPr>
                <w:rFonts w:ascii="Times New Roman" w:eastAsia="Times New Roman" w:hAnsi="Times New Roman" w:cs="Times New Roman"/>
                <w:b/>
                <w:bCs/>
                <w:sz w:val="28"/>
                <w:szCs w:val="28"/>
                <w:lang w:eastAsia="en-US"/>
              </w:rPr>
            </w:pPr>
            <w:r w:rsidRPr="00320025">
              <w:rPr>
                <w:rFonts w:ascii="Times New Roman" w:eastAsia="Times New Roman" w:hAnsi="Times New Roman" w:cs="Times New Roman"/>
                <w:b/>
                <w:bCs/>
                <w:sz w:val="28"/>
                <w:szCs w:val="28"/>
                <w:lang w:eastAsia="en-US"/>
              </w:rPr>
              <w:t>Глава 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b/>
                <w:bCs/>
                <w:sz w:val="24"/>
                <w:szCs w:val="24"/>
                <w:lang w:eastAsia="en-US"/>
              </w:rPr>
            </w:pPr>
            <w:r w:rsidRPr="00320025">
              <w:rPr>
                <w:rFonts w:ascii="Times New Roman" w:eastAsia="Times New Roman" w:hAnsi="Times New Roman" w:cs="Times New Roman"/>
                <w:b/>
                <w:bCs/>
                <w:sz w:val="24"/>
                <w:szCs w:val="24"/>
                <w:lang w:eastAsia="en-US"/>
              </w:rPr>
              <w:t>ОБЩИЕ ПОЛОЖЕНИЯ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ind w:firstLine="34"/>
              <w:jc w:val="both"/>
              <w:outlineLvl w:val="7"/>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Статья 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Характеристика муниципального образования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ind w:firstLine="34"/>
              <w:jc w:val="both"/>
              <w:outlineLvl w:val="7"/>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Статья 2</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Территория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kern w:val="2"/>
                <w:sz w:val="28"/>
                <w:szCs w:val="28"/>
                <w:lang w:eastAsia="en-US"/>
              </w:rPr>
              <w:t>Официальные символы муниципального образования и             порядок их использования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II</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Lines/>
              <w:widowControl w:val="0"/>
              <w:spacing w:after="0"/>
              <w:jc w:val="both"/>
              <w:rPr>
                <w:rFonts w:ascii="Times New Roman" w:eastAsia="Times New Roman" w:hAnsi="Times New Roman" w:cs="Times New Roman"/>
                <w:b/>
                <w:bCs/>
                <w:caps/>
                <w:kern w:val="2"/>
                <w:sz w:val="24"/>
                <w:szCs w:val="24"/>
                <w:lang w:eastAsia="en-US"/>
              </w:rPr>
            </w:pPr>
            <w:r w:rsidRPr="00320025">
              <w:rPr>
                <w:rFonts w:ascii="Times New Roman" w:eastAsia="Times New Roman" w:hAnsi="Times New Roman" w:cs="Times New Roman"/>
                <w:b/>
                <w:bCs/>
                <w:caps/>
                <w:kern w:val="2"/>
                <w:sz w:val="24"/>
                <w:szCs w:val="24"/>
                <w:lang w:eastAsia="en-US"/>
              </w:rPr>
              <w:t>Правовые основы организации местного самоуправления в сельском поселении</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kern w:val="2"/>
                <w:sz w:val="28"/>
                <w:szCs w:val="28"/>
                <w:lang w:eastAsia="en-US"/>
              </w:rPr>
              <w:t>Местное самоуправление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Полномочия органов местного самоуправления по решению вопросов местного значения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III</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b/>
                <w:sz w:val="24"/>
                <w:szCs w:val="24"/>
                <w:lang w:eastAsia="en-US"/>
              </w:rPr>
            </w:pPr>
            <w:r w:rsidRPr="00320025">
              <w:rPr>
                <w:rFonts w:ascii="Times New Roman" w:eastAsia="Times New Roman" w:hAnsi="Times New Roman" w:cs="Times New Roman"/>
                <w:b/>
                <w:caps/>
                <w:kern w:val="2"/>
                <w:sz w:val="24"/>
                <w:szCs w:val="24"/>
                <w:lang w:eastAsia="en-US"/>
              </w:rPr>
              <w:t>Участие населения СЕЛЬСОВЕТА в решении вопросов местного значения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 xml:space="preserve">Статья 7 </w:t>
            </w:r>
          </w:p>
        </w:tc>
        <w:tc>
          <w:tcPr>
            <w:tcW w:w="7703" w:type="dxa"/>
            <w:tcBorders>
              <w:top w:val="single" w:sz="4" w:space="0" w:color="auto"/>
              <w:left w:val="single" w:sz="4" w:space="0" w:color="auto"/>
              <w:bottom w:val="single" w:sz="4" w:space="0" w:color="auto"/>
              <w:right w:val="single" w:sz="4" w:space="0" w:color="auto"/>
            </w:tcBorders>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Права граждан на осуществление местного самоуправления</w:t>
            </w:r>
          </w:p>
          <w:p w:rsidR="00320025" w:rsidRPr="00320025" w:rsidRDefault="00320025" w:rsidP="00320025">
            <w:pPr>
              <w:spacing w:after="0"/>
              <w:rPr>
                <w:rFonts w:ascii="Times New Roman" w:eastAsia="Times New Roman" w:hAnsi="Times New Roman" w:cs="Times New Roman"/>
                <w:sz w:val="28"/>
                <w:szCs w:val="28"/>
                <w:lang w:eastAsia="en-US"/>
              </w:rPr>
            </w:pP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Cs/>
                <w:sz w:val="28"/>
                <w:szCs w:val="28"/>
                <w:lang w:eastAsia="en-US"/>
              </w:rPr>
            </w:pPr>
            <w:r w:rsidRPr="00320025">
              <w:rPr>
                <w:rFonts w:ascii="Times New Roman" w:eastAsia="Times New Roman" w:hAnsi="Times New Roman" w:cs="Times New Roman"/>
                <w:bCs/>
                <w:sz w:val="28"/>
                <w:szCs w:val="28"/>
                <w:lang w:eastAsia="en-US"/>
              </w:rPr>
              <w:t>Местный референдум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Муниципальные выборы</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kern w:val="2"/>
                <w:sz w:val="28"/>
                <w:szCs w:val="28"/>
                <w:lang w:eastAsia="en-US"/>
              </w:rPr>
              <w:t>Голосование по отзыву депутата, главы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Голосование по вопросам изменения границ сельсовета, преобразования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 xml:space="preserve">Статья 12 </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Правотворческая инициатива граждан</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Территориальное общественное самоуправление</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Публичные слушания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15</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Собрания граждан</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kern w:val="2"/>
                <w:sz w:val="28"/>
                <w:szCs w:val="28"/>
                <w:lang w:eastAsia="en-US"/>
              </w:rPr>
              <w:t>Конференция граждан (собрание делегатов)</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17</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Опрос граждан</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Обращение граждан в органы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IV</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4"/>
                <w:szCs w:val="24"/>
                <w:lang w:eastAsia="en-US"/>
              </w:rPr>
            </w:pPr>
            <w:r w:rsidRPr="00320025">
              <w:rPr>
                <w:rFonts w:ascii="Times New Roman" w:eastAsia="Times New Roman" w:hAnsi="Times New Roman" w:cs="Times New Roman"/>
                <w:b/>
                <w:bCs/>
                <w:kern w:val="2"/>
                <w:sz w:val="24"/>
                <w:szCs w:val="24"/>
                <w:lang w:eastAsia="en-US"/>
              </w:rPr>
              <w:t>ОРГАНЫ МЕСТНОГО САМОУПРАВЛЕНИЯ И ДОЛЖНОСТНЫЕ ЛИЦА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Органы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Совет депутатов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Структура Совета депутатов</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22</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kern w:val="2"/>
                <w:sz w:val="28"/>
                <w:szCs w:val="28"/>
                <w:lang w:eastAsia="en-US"/>
              </w:rPr>
              <w:t>Компетенция Совета депутатов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kern w:val="2"/>
                <w:sz w:val="28"/>
                <w:szCs w:val="28"/>
                <w:lang w:eastAsia="en-US"/>
              </w:rPr>
              <w:t xml:space="preserve">Досрочное прекращение полномочий </w:t>
            </w:r>
            <w:r w:rsidRPr="00320025">
              <w:rPr>
                <w:rFonts w:ascii="Times New Roman" w:eastAsia="Times New Roman" w:hAnsi="Times New Roman" w:cs="Times New Roman"/>
                <w:sz w:val="28"/>
                <w:szCs w:val="28"/>
                <w:lang w:eastAsia="en-US"/>
              </w:rPr>
              <w:t>Совета депутатов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lastRenderedPageBreak/>
              <w:t>Статья 24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Депутат Совета депутатов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25</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kern w:val="2"/>
                <w:sz w:val="28"/>
                <w:szCs w:val="28"/>
                <w:lang w:eastAsia="en-US"/>
              </w:rPr>
              <w:t xml:space="preserve">Досрочное прекращение </w:t>
            </w:r>
            <w:proofErr w:type="gramStart"/>
            <w:r w:rsidRPr="00320025">
              <w:rPr>
                <w:rFonts w:ascii="Times New Roman" w:eastAsia="Times New Roman" w:hAnsi="Times New Roman" w:cs="Times New Roman"/>
                <w:kern w:val="2"/>
                <w:sz w:val="28"/>
                <w:szCs w:val="28"/>
                <w:lang w:eastAsia="en-US"/>
              </w:rPr>
              <w:t xml:space="preserve">полномочий депутата </w:t>
            </w:r>
            <w:r w:rsidRPr="00320025">
              <w:rPr>
                <w:rFonts w:ascii="Times New Roman" w:eastAsia="Times New Roman" w:hAnsi="Times New Roman" w:cs="Times New Roman"/>
                <w:sz w:val="28"/>
                <w:szCs w:val="28"/>
                <w:lang w:eastAsia="en-US"/>
              </w:rPr>
              <w:t>Совета депутатов сельсовета</w:t>
            </w:r>
            <w:proofErr w:type="gramEnd"/>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Глава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27</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Полномочия главы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kern w:val="2"/>
                <w:sz w:val="28"/>
                <w:szCs w:val="28"/>
                <w:lang w:eastAsia="en-US"/>
              </w:rPr>
              <w:t>Досрочное прекращение полномочий главы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Администрация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Структура администрации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Полномочия администрации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32</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Избирательная комиссия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Органы местного самоуправления – юридические лица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Глава</w:t>
            </w:r>
            <w:r w:rsidRPr="00320025">
              <w:rPr>
                <w:rFonts w:ascii="Times New Roman" w:eastAsia="Times New Roman" w:hAnsi="Times New Roman" w:cs="Times New Roman"/>
                <w:b/>
                <w:sz w:val="28"/>
                <w:szCs w:val="28"/>
                <w:lang w:val="en-US" w:eastAsia="en-US"/>
              </w:rPr>
              <w:t xml:space="preserve"> V</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kern w:val="2"/>
                <w:sz w:val="24"/>
                <w:szCs w:val="24"/>
                <w:lang w:eastAsia="en-US"/>
              </w:rPr>
            </w:pPr>
            <w:r w:rsidRPr="00320025">
              <w:rPr>
                <w:rFonts w:ascii="Times New Roman" w:eastAsia="Times New Roman" w:hAnsi="Times New Roman" w:cs="Times New Roman"/>
                <w:b/>
                <w:kern w:val="2"/>
                <w:sz w:val="28"/>
                <w:szCs w:val="28"/>
                <w:lang w:val="en-US" w:eastAsia="en-US"/>
              </w:rPr>
              <w:t xml:space="preserve"> </w:t>
            </w:r>
            <w:r w:rsidRPr="00320025">
              <w:rPr>
                <w:rFonts w:ascii="Times New Roman" w:eastAsia="Times New Roman" w:hAnsi="Times New Roman" w:cs="Times New Roman"/>
                <w:b/>
                <w:kern w:val="2"/>
                <w:sz w:val="24"/>
                <w:szCs w:val="24"/>
                <w:lang w:eastAsia="en-US"/>
              </w:rPr>
              <w:t>МУНИЦИПАЛЬНАЯ СЛУЖБА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Понятие муниципальная служба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35</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Права муниципального служащего</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Основные обязанности муниципального служащего</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37</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sz w:val="28"/>
                <w:szCs w:val="28"/>
                <w:lang w:eastAsia="en-US"/>
              </w:rPr>
              <w:t>Ограничения, связанные с муниципальной службой</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Запреты, связанные с муниципальной службой</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Порядок поступления, прохождения и гарантии муниципальной службы</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VI</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b/>
                <w:bCs/>
                <w:sz w:val="24"/>
                <w:szCs w:val="24"/>
                <w:lang w:eastAsia="en-US"/>
              </w:rPr>
            </w:pPr>
            <w:r w:rsidRPr="00320025">
              <w:rPr>
                <w:rFonts w:ascii="Times New Roman" w:eastAsia="Times New Roman" w:hAnsi="Times New Roman" w:cs="Times New Roman"/>
                <w:b/>
                <w:bCs/>
                <w:sz w:val="24"/>
                <w:szCs w:val="24"/>
                <w:lang w:eastAsia="en-US"/>
              </w:rPr>
              <w:t>МУНИЦИПАЛЬНЫЕ ПРАВОВЫЕ АКТЫ</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Муниципальные правовые акты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Порядок принятия муниципальных правовых актов и обнародование</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42</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Вступление в силу муниципальных правовых актов</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VII</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kern w:val="2"/>
                <w:sz w:val="24"/>
                <w:szCs w:val="24"/>
                <w:lang w:eastAsia="en-US"/>
              </w:rPr>
            </w:pPr>
            <w:r w:rsidRPr="00320025">
              <w:rPr>
                <w:rFonts w:ascii="Times New Roman" w:eastAsia="Times New Roman" w:hAnsi="Times New Roman" w:cs="Times New Roman"/>
                <w:b/>
                <w:kern w:val="2"/>
                <w:sz w:val="24"/>
                <w:szCs w:val="24"/>
                <w:lang w:eastAsia="en-US"/>
              </w:rPr>
              <w:t>ОТВЕТСТВЕННОСТЬ ОРГАНОВ МЕСТНОГО САМОУПРАВЛЕНИЯ И ДОЛЖНОСТНЫХ ЛИЦ</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sz w:val="28"/>
                <w:szCs w:val="28"/>
                <w:lang w:eastAsia="en-US"/>
              </w:rPr>
              <w:t>Ответственность органов местного самоуправления, депутатов, выборных лиц местного самоуправления перед населением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45</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sz w:val="28"/>
                <w:szCs w:val="28"/>
                <w:lang w:eastAsia="en-US"/>
              </w:rPr>
              <w:t>Ответственность органов местного самоуправления и должностных лиц местного самоуправления перед государством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Ответственность Совета депутатов перед государством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47</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Ответственность главы сельсовета перед государством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sz w:val="28"/>
                <w:szCs w:val="28"/>
                <w:lang w:eastAsia="en-US"/>
              </w:rPr>
              <w:t xml:space="preserve">Обжалование в суд решений, принятых путем прямого волеизъявления граждан, решений и действий (бездействия) </w:t>
            </w:r>
            <w:r w:rsidRPr="00320025">
              <w:rPr>
                <w:rFonts w:ascii="Times New Roman" w:eastAsia="Times New Roman" w:hAnsi="Times New Roman" w:cs="Times New Roman"/>
                <w:bCs/>
                <w:sz w:val="28"/>
                <w:szCs w:val="28"/>
                <w:lang w:eastAsia="en-US"/>
              </w:rPr>
              <w:lastRenderedPageBreak/>
              <w:t>органов местного самоуправления и должностных лиц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eastAsia="en-US"/>
              </w:rPr>
            </w:pPr>
            <w:r w:rsidRPr="00320025">
              <w:rPr>
                <w:rFonts w:ascii="Times New Roman" w:eastAsia="Times New Roman" w:hAnsi="Times New Roman" w:cs="Times New Roman"/>
                <w:b/>
                <w:sz w:val="28"/>
                <w:szCs w:val="28"/>
                <w:lang w:eastAsia="en-US"/>
              </w:rPr>
              <w:lastRenderedPageBreak/>
              <w:t xml:space="preserve">Глава </w:t>
            </w:r>
            <w:r w:rsidRPr="00320025">
              <w:rPr>
                <w:rFonts w:ascii="Times New Roman" w:eastAsia="Times New Roman" w:hAnsi="Times New Roman" w:cs="Times New Roman"/>
                <w:b/>
                <w:sz w:val="28"/>
                <w:szCs w:val="28"/>
                <w:lang w:val="en-US" w:eastAsia="en-US"/>
              </w:rPr>
              <w:t>VIII</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Lines/>
              <w:widowControl w:val="0"/>
              <w:spacing w:after="0"/>
              <w:jc w:val="both"/>
              <w:rPr>
                <w:rFonts w:ascii="Times New Roman" w:eastAsia="Times New Roman" w:hAnsi="Times New Roman" w:cs="Times New Roman"/>
                <w:b/>
                <w:bCs/>
                <w:kern w:val="2"/>
                <w:sz w:val="24"/>
                <w:szCs w:val="24"/>
                <w:lang w:eastAsia="en-US"/>
              </w:rPr>
            </w:pPr>
            <w:r w:rsidRPr="00320025">
              <w:rPr>
                <w:rFonts w:ascii="Times New Roman" w:eastAsia="Times New Roman" w:hAnsi="Times New Roman" w:cs="Times New Roman"/>
                <w:b/>
                <w:bCs/>
                <w:kern w:val="2"/>
                <w:sz w:val="24"/>
                <w:szCs w:val="24"/>
                <w:lang w:eastAsia="en-US"/>
              </w:rPr>
              <w:t>ЭКОНОМИЧЕСКАЯ ОСНОВА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Муниципальное имущество</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sz w:val="28"/>
                <w:szCs w:val="28"/>
                <w:lang w:eastAsia="en-US"/>
              </w:rPr>
              <w:t>Владение, пользование и распоряжение муниципальным имуществом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52</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Бюджет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Порядок составления и рассмотрения проекта местного бюджета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 xml:space="preserve">Утверждение и исполнение бюджета сельсовета, осуществление </w:t>
            </w:r>
            <w:proofErr w:type="gramStart"/>
            <w:r w:rsidRPr="00320025">
              <w:rPr>
                <w:rFonts w:ascii="Times New Roman" w:eastAsia="Times New Roman" w:hAnsi="Times New Roman" w:cs="Times New Roman"/>
                <w:kern w:val="2"/>
                <w:sz w:val="28"/>
                <w:szCs w:val="28"/>
                <w:lang w:eastAsia="en-US"/>
              </w:rPr>
              <w:t>контроля за</w:t>
            </w:r>
            <w:proofErr w:type="gramEnd"/>
            <w:r w:rsidRPr="00320025">
              <w:rPr>
                <w:rFonts w:ascii="Times New Roman" w:eastAsia="Times New Roman" w:hAnsi="Times New Roman" w:cs="Times New Roman"/>
                <w:kern w:val="2"/>
                <w:sz w:val="28"/>
                <w:szCs w:val="28"/>
                <w:lang w:eastAsia="en-US"/>
              </w:rPr>
              <w:t xml:space="preserve"> его исполнением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55</w:t>
            </w:r>
          </w:p>
        </w:tc>
        <w:tc>
          <w:tcPr>
            <w:tcW w:w="7703" w:type="dxa"/>
            <w:tcBorders>
              <w:top w:val="single" w:sz="4" w:space="0" w:color="auto"/>
              <w:left w:val="single" w:sz="4" w:space="0" w:color="auto"/>
              <w:bottom w:val="single" w:sz="4" w:space="0" w:color="auto"/>
              <w:right w:val="single" w:sz="4" w:space="0" w:color="auto"/>
            </w:tcBorders>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 xml:space="preserve">Составление и утверждение отчета об исполнении местного бюджета </w:t>
            </w:r>
          </w:p>
          <w:p w:rsidR="00320025" w:rsidRPr="00320025" w:rsidRDefault="00320025" w:rsidP="00320025">
            <w:pPr>
              <w:spacing w:after="0"/>
              <w:rPr>
                <w:rFonts w:ascii="Times New Roman" w:eastAsia="Times New Roman" w:hAnsi="Times New Roman" w:cs="Times New Roman"/>
                <w:kern w:val="2"/>
                <w:sz w:val="28"/>
                <w:szCs w:val="28"/>
                <w:lang w:eastAsia="en-US"/>
              </w:rPr>
            </w:pP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Расходы местных бюджетов</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57</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Доходы местных бюджетов</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Средства самообложения граждан</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Закупки для обеспечения муниципальных нужд</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IX</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Lines/>
              <w:widowControl w:val="0"/>
              <w:spacing w:after="0"/>
              <w:jc w:val="both"/>
              <w:rPr>
                <w:rFonts w:ascii="Times New Roman" w:eastAsia="Times New Roman" w:hAnsi="Times New Roman" w:cs="Times New Roman"/>
                <w:b/>
                <w:kern w:val="2"/>
                <w:sz w:val="24"/>
                <w:szCs w:val="24"/>
                <w:lang w:eastAsia="en-US"/>
              </w:rPr>
            </w:pPr>
            <w:r w:rsidRPr="00320025">
              <w:rPr>
                <w:rFonts w:ascii="Times New Roman" w:eastAsia="Times New Roman" w:hAnsi="Times New Roman" w:cs="Times New Roman"/>
                <w:b/>
                <w:bCs/>
                <w:kern w:val="2"/>
                <w:sz w:val="24"/>
                <w:szCs w:val="24"/>
                <w:lang w:eastAsia="en-US"/>
              </w:rPr>
              <w:t xml:space="preserve">ПОРЯДОК ВНЕСЕНИЯ ИЗМЕНЕНИЙ И ДОПОЛНЕНИЙ В УСТАВ </w:t>
            </w:r>
            <w:r w:rsidRPr="00320025">
              <w:rPr>
                <w:rFonts w:ascii="Times New Roman" w:eastAsia="Times New Roman" w:hAnsi="Times New Roman" w:cs="Times New Roman"/>
                <w:kern w:val="2"/>
                <w:sz w:val="24"/>
                <w:szCs w:val="24"/>
                <w:lang w:eastAsia="en-US"/>
              </w:rPr>
              <w:t xml:space="preserve">        </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60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 xml:space="preserve">Оформление инициативы по внесению изменений и </w:t>
            </w:r>
          </w:p>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 xml:space="preserve">дополнений в Устав </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61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 xml:space="preserve">Порядок принятия Устава, внесения изменений и дополнений в Устав </w:t>
            </w:r>
          </w:p>
        </w:tc>
      </w:tr>
    </w:tbl>
    <w:p w:rsidR="00320025" w:rsidRPr="00320025" w:rsidRDefault="00320025" w:rsidP="00320025">
      <w:pPr>
        <w:keepNext/>
        <w:autoSpaceDN w:val="0"/>
        <w:spacing w:after="0" w:line="240" w:lineRule="auto"/>
        <w:ind w:firstLine="709"/>
        <w:jc w:val="both"/>
        <w:outlineLvl w:val="8"/>
        <w:rPr>
          <w:rFonts w:ascii="Times New Roman" w:eastAsia="Times New Roman" w:hAnsi="Times New Roman" w:cs="Times New Roman"/>
          <w:b/>
          <w:bCs/>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keepNext/>
        <w:autoSpaceDN w:val="0"/>
        <w:spacing w:after="0" w:line="240" w:lineRule="auto"/>
        <w:ind w:firstLine="709"/>
        <w:jc w:val="center"/>
        <w:outlineLvl w:val="8"/>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lastRenderedPageBreak/>
        <w:t>ГЛАВА I. ОБЩИЕ ПОЛОЖЕНИЯ</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1. </w:t>
      </w:r>
      <w:r w:rsidRPr="00320025">
        <w:rPr>
          <w:rFonts w:ascii="Times New Roman" w:eastAsia="Times New Roman" w:hAnsi="Times New Roman" w:cs="Times New Roman"/>
          <w:b/>
          <w:bCs/>
          <w:sz w:val="28"/>
          <w:szCs w:val="28"/>
        </w:rPr>
        <w:t>Характеристика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Соболевский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четыре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Соболевского</w:t>
      </w:r>
      <w:r w:rsidRPr="00320025">
        <w:rPr>
          <w:rFonts w:ascii="Times New Roman" w:eastAsia="Times New Roman" w:hAnsi="Times New Roman" w:cs="Times New Roman"/>
          <w:i/>
          <w:iCs/>
          <w:sz w:val="28"/>
          <w:szCs w:val="28"/>
        </w:rPr>
        <w:t xml:space="preserve">  </w:t>
      </w:r>
      <w:r w:rsidRPr="00320025">
        <w:rPr>
          <w:rFonts w:ascii="Times New Roman" w:eastAsia="Times New Roman" w:hAnsi="Times New Roman" w:cs="Times New Roman"/>
          <w:sz w:val="28"/>
          <w:szCs w:val="28"/>
        </w:rPr>
        <w:t>сельсовета  является  село Соболево</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Наименования «Муниципальное образование  Соболевский сельсовет </w:t>
      </w:r>
      <w:r w:rsidRPr="00320025">
        <w:rPr>
          <w:rFonts w:ascii="Times New Roman" w:eastAsia="Times New Roman" w:hAnsi="Times New Roman" w:cs="Times New Roman"/>
          <w:iCs/>
          <w:sz w:val="28"/>
          <w:szCs w:val="28"/>
        </w:rPr>
        <w:t xml:space="preserve">Первомайского </w:t>
      </w:r>
      <w:r w:rsidRPr="00320025">
        <w:rPr>
          <w:rFonts w:ascii="Times New Roman" w:eastAsia="Times New Roman" w:hAnsi="Times New Roman" w:cs="Times New Roman"/>
          <w:sz w:val="28"/>
          <w:szCs w:val="28"/>
        </w:rPr>
        <w:t>района  Оренбургской области», «сельское поселение Соболевский сельсовет Первомайского района Оренбургской области»  и «Соболевский сельсовет Первомайского района Оренбургской области» равнозначны.</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2.  Территория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Территорию сельсовета составляют исторически сложившиеся земли населенных </w:t>
      </w:r>
      <w:r w:rsidRPr="00BA7783">
        <w:rPr>
          <w:rFonts w:ascii="Times New Roman" w:eastAsia="Times New Roman" w:hAnsi="Times New Roman" w:cs="Times New Roman"/>
          <w:sz w:val="28"/>
          <w:szCs w:val="28"/>
        </w:rPr>
        <w:t xml:space="preserve">пунктов, прилегающие к нему земли общего пользования, территории традиционного природопользования населения сельского поселения, </w:t>
      </w:r>
      <w:r w:rsidR="00BA7783" w:rsidRPr="00BA7783">
        <w:rPr>
          <w:rFonts w:ascii="Times New Roman" w:hAnsi="Times New Roman" w:cs="Times New Roman"/>
          <w:sz w:val="28"/>
          <w:szCs w:val="28"/>
        </w:rPr>
        <w:t>земли рекреационного назначения</w:t>
      </w:r>
      <w:r w:rsidRPr="00BA7783">
        <w:rPr>
          <w:rFonts w:ascii="Times New Roman" w:eastAsia="Times New Roman" w:hAnsi="Times New Roman" w:cs="Times New Roman"/>
          <w:sz w:val="28"/>
          <w:szCs w:val="28"/>
        </w:rPr>
        <w:t>, земли для развития поселения, независимо от форм собственности и целевого</w:t>
      </w:r>
      <w:r w:rsidRPr="00320025">
        <w:rPr>
          <w:rFonts w:ascii="Times New Roman" w:eastAsia="Times New Roman" w:hAnsi="Times New Roman" w:cs="Times New Roman"/>
          <w:sz w:val="28"/>
          <w:szCs w:val="28"/>
        </w:rPr>
        <w:t xml:space="preserve"> назначения, находящиеся в пределах границ сельского поселения.</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w:t>
      </w:r>
      <w:r w:rsidRPr="00320025">
        <w:rPr>
          <w:rFonts w:ascii="Times New Roman" w:eastAsia="Times New Roman" w:hAnsi="Times New Roman" w:cs="Times New Roman"/>
          <w:kern w:val="2"/>
          <w:sz w:val="28"/>
          <w:szCs w:val="28"/>
        </w:rPr>
        <w:t xml:space="preserve">В состав территории сельсовета входят четыре сельских населенных пунктов:  село Соболево; посёлок Лесопитомник; посёлок </w:t>
      </w:r>
      <w:proofErr w:type="spellStart"/>
      <w:r w:rsidRPr="00320025">
        <w:rPr>
          <w:rFonts w:ascii="Times New Roman" w:eastAsia="Times New Roman" w:hAnsi="Times New Roman" w:cs="Times New Roman"/>
          <w:kern w:val="2"/>
          <w:sz w:val="28"/>
          <w:szCs w:val="28"/>
        </w:rPr>
        <w:t>Осочный</w:t>
      </w:r>
      <w:proofErr w:type="spellEnd"/>
      <w:r w:rsidRPr="00320025">
        <w:rPr>
          <w:rFonts w:ascii="Times New Roman" w:eastAsia="Times New Roman" w:hAnsi="Times New Roman" w:cs="Times New Roman"/>
          <w:kern w:val="2"/>
          <w:sz w:val="28"/>
          <w:szCs w:val="28"/>
        </w:rPr>
        <w:t xml:space="preserve">; посёлок </w:t>
      </w:r>
      <w:proofErr w:type="spellStart"/>
      <w:r w:rsidRPr="00320025">
        <w:rPr>
          <w:rFonts w:ascii="Times New Roman" w:eastAsia="Times New Roman" w:hAnsi="Times New Roman" w:cs="Times New Roman"/>
          <w:kern w:val="2"/>
          <w:sz w:val="28"/>
          <w:szCs w:val="28"/>
        </w:rPr>
        <w:t>Степнянка</w:t>
      </w:r>
      <w:proofErr w:type="spellEnd"/>
      <w:r w:rsidRPr="00320025">
        <w:rPr>
          <w:rFonts w:ascii="Times New Roman" w:eastAsia="Times New Roman" w:hAnsi="Times New Roman" w:cs="Times New Roman"/>
          <w:kern w:val="2"/>
          <w:sz w:val="28"/>
          <w:szCs w:val="28"/>
        </w:rPr>
        <w:t>.</w:t>
      </w:r>
    </w:p>
    <w:p w:rsidR="00320025" w:rsidRPr="00320025" w:rsidRDefault="00320025" w:rsidP="00320025">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Границы территории сельсовета установлены Законом Оренбургской области.</w:t>
      </w:r>
    </w:p>
    <w:p w:rsidR="00320025" w:rsidRPr="00320025" w:rsidRDefault="00320025" w:rsidP="00320025">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Территория сельсовета  входит в состав территории Первомайского  района.</w:t>
      </w:r>
    </w:p>
    <w:p w:rsidR="00320025" w:rsidRPr="00320025" w:rsidRDefault="00320025" w:rsidP="00320025">
      <w:pPr>
        <w:tabs>
          <w:tab w:val="left" w:pos="-142"/>
        </w:tabs>
        <w:autoSpaceDE w:val="0"/>
        <w:autoSpaceDN w:val="0"/>
        <w:spacing w:after="0" w:line="240" w:lineRule="auto"/>
        <w:ind w:firstLine="709"/>
        <w:jc w:val="both"/>
        <w:rPr>
          <w:rFonts w:ascii="Times New Roman" w:eastAsia="Times New Roman" w:hAnsi="Times New Roman" w:cs="Times New Roman"/>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3. Официальные символы муниципального образования и порядок их использования</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tabs>
          <w:tab w:val="left" w:pos="0"/>
        </w:tabs>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320025" w:rsidRPr="00320025" w:rsidRDefault="00320025" w:rsidP="00320025">
      <w:pPr>
        <w:tabs>
          <w:tab w:val="left" w:pos="0"/>
        </w:tabs>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caps/>
          <w:kern w:val="2"/>
          <w:sz w:val="28"/>
          <w:szCs w:val="28"/>
        </w:rPr>
      </w:pPr>
      <w:r w:rsidRPr="00320025">
        <w:rPr>
          <w:rFonts w:ascii="Times New Roman" w:eastAsia="Times New Roman" w:hAnsi="Times New Roman" w:cs="Times New Roman"/>
          <w:b/>
          <w:bCs/>
          <w:caps/>
          <w:kern w:val="2"/>
          <w:sz w:val="28"/>
          <w:szCs w:val="28"/>
        </w:rPr>
        <w:t xml:space="preserve">ГЛАВА </w:t>
      </w:r>
      <w:r w:rsidRPr="00320025">
        <w:rPr>
          <w:rFonts w:ascii="Times New Roman" w:eastAsia="Times New Roman" w:hAnsi="Times New Roman" w:cs="Times New Roman"/>
          <w:b/>
          <w:bCs/>
          <w:caps/>
          <w:kern w:val="2"/>
          <w:sz w:val="28"/>
          <w:szCs w:val="28"/>
          <w:lang w:val="en-US"/>
        </w:rPr>
        <w:t>II</w:t>
      </w:r>
      <w:r w:rsidRPr="00320025">
        <w:rPr>
          <w:rFonts w:ascii="Times New Roman" w:eastAsia="Times New Roman" w:hAnsi="Times New Roman" w:cs="Times New Roman"/>
          <w:b/>
          <w:bCs/>
          <w:caps/>
          <w:kern w:val="2"/>
          <w:sz w:val="28"/>
          <w:szCs w:val="28"/>
        </w:rPr>
        <w:t>. Правовые основы организации местного самоуправления в сельском поселении</w:t>
      </w:r>
    </w:p>
    <w:p w:rsidR="00320025" w:rsidRPr="00320025" w:rsidRDefault="00320025" w:rsidP="00320025">
      <w:pPr>
        <w:keepLines/>
        <w:widowControl w:val="0"/>
        <w:autoSpaceDE w:val="0"/>
        <w:autoSpaceDN w:val="0"/>
        <w:spacing w:after="0" w:line="240" w:lineRule="auto"/>
        <w:ind w:firstLine="709"/>
        <w:jc w:val="both"/>
        <w:rPr>
          <w:rFonts w:ascii="Times New Roman" w:eastAsia="Times New Roman" w:hAnsi="Times New Roman" w:cs="Times New Roman"/>
          <w:kern w:val="2"/>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4. Местное самоуправление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4C4237">
        <w:rPr>
          <w:rFonts w:ascii="Times New Roman" w:eastAsia="Times New Roman" w:hAnsi="Times New Roman" w:cs="Times New Roman"/>
          <w:sz w:val="28"/>
          <w:szCs w:val="28"/>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4C4237">
        <w:rPr>
          <w:rFonts w:ascii="Times New Roman" w:eastAsia="Times New Roman" w:hAnsi="Times New Roman" w:cs="Times New Roman"/>
          <w:b/>
          <w:bCs/>
          <w:sz w:val="28"/>
          <w:szCs w:val="28"/>
        </w:rPr>
        <w:t xml:space="preserve"> </w:t>
      </w:r>
      <w:r w:rsidRPr="004C4237">
        <w:rPr>
          <w:rFonts w:ascii="Times New Roman" w:eastAsia="Times New Roman" w:hAnsi="Times New Roman" w:cs="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Местное самоуправление в сельсовете осуществляется в границах муниципального образования.</w:t>
      </w:r>
    </w:p>
    <w:p w:rsidR="00320025" w:rsidRPr="004C4237" w:rsidRDefault="00320025" w:rsidP="00320025">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 xml:space="preserve">Статья 5. </w:t>
      </w:r>
      <w:r w:rsidRPr="004C4237">
        <w:rPr>
          <w:rFonts w:ascii="Times New Roman" w:eastAsia="Times New Roman" w:hAnsi="Times New Roman" w:cs="Times New Roman"/>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          </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 К </w:t>
      </w:r>
      <w:hyperlink r:id="rId6" w:anchor="sub_20110" w:history="1">
        <w:r w:rsidRPr="004C4237">
          <w:rPr>
            <w:rFonts w:ascii="Times New Roman" w:hAnsi="Times New Roman" w:cs="Times New Roman"/>
            <w:sz w:val="28"/>
            <w:szCs w:val="28"/>
            <w:u w:val="single"/>
          </w:rPr>
          <w:t>вопросам местного значения</w:t>
        </w:r>
      </w:hyperlink>
      <w:r w:rsidRPr="004C4237">
        <w:rPr>
          <w:rFonts w:ascii="Times New Roman" w:eastAsia="Times New Roman" w:hAnsi="Times New Roman" w:cs="Times New Roman"/>
          <w:sz w:val="28"/>
          <w:szCs w:val="28"/>
        </w:rPr>
        <w:t xml:space="preserve"> сельсовета относятся:</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4C4237">
        <w:rPr>
          <w:rFonts w:ascii="Times New Roman" w:eastAsia="Times New Roman" w:hAnsi="Times New Roman" w:cs="Times New Roman"/>
          <w:sz w:val="28"/>
          <w:szCs w:val="28"/>
        </w:rPr>
        <w:t>контроля за</w:t>
      </w:r>
      <w:proofErr w:type="gramEnd"/>
      <w:r w:rsidRPr="004C4237">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сельсовета;</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установление, изменение и отмена местных налогов поселения;</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сельсовета;</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C4237">
        <w:rPr>
          <w:rFonts w:ascii="Times New Roman" w:eastAsia="Times New Roman" w:hAnsi="Times New Roman" w:cs="Times New Roman"/>
          <w:sz w:val="28"/>
          <w:szCs w:val="28"/>
        </w:rPr>
        <w:t xml:space="preserve">4) </w:t>
      </w:r>
      <w:r w:rsidRPr="004C4237">
        <w:rPr>
          <w:rFonts w:ascii="Times New Roman" w:eastAsia="Times New Roman" w:hAnsi="Times New Roman" w:cs="Times New Roman"/>
          <w:bCs/>
          <w:sz w:val="28"/>
          <w:szCs w:val="28"/>
        </w:rPr>
        <w:t>организация в границах поселения электро-, тепл</w:t>
      </w:r>
      <w:proofErr w:type="gramStart"/>
      <w:r w:rsidRPr="004C4237">
        <w:rPr>
          <w:rFonts w:ascii="Times New Roman" w:eastAsia="Times New Roman" w:hAnsi="Times New Roman" w:cs="Times New Roman"/>
          <w:bCs/>
          <w:sz w:val="28"/>
          <w:szCs w:val="28"/>
        </w:rPr>
        <w:t>о-</w:t>
      </w:r>
      <w:proofErr w:type="gramEnd"/>
      <w:r w:rsidRPr="004C4237">
        <w:rPr>
          <w:rFonts w:ascii="Times New Roman" w:eastAsia="Times New Roman" w:hAnsi="Times New Roman" w:cs="Times New Roman"/>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4C4237">
        <w:rPr>
          <w:rFonts w:ascii="Times New Roman" w:eastAsia="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C4237">
        <w:rPr>
          <w:rFonts w:ascii="Times New Roman" w:eastAsia="Times New Roman" w:hAnsi="Times New Roman" w:cs="Times New Roman"/>
          <w:sz w:val="28"/>
          <w:szCs w:val="28"/>
        </w:rPr>
        <w:t xml:space="preserve"> </w:t>
      </w:r>
      <w:hyperlink r:id="rId7" w:history="1">
        <w:r w:rsidRPr="004C4237">
          <w:rPr>
            <w:rFonts w:ascii="Times New Roman" w:hAnsi="Times New Roman" w:cs="Times New Roman"/>
            <w:sz w:val="28"/>
            <w:szCs w:val="28"/>
            <w:u w:val="single"/>
          </w:rPr>
          <w:t>законодательством</w:t>
        </w:r>
      </w:hyperlink>
      <w:r w:rsidRPr="004C4237">
        <w:rPr>
          <w:rFonts w:ascii="Times New Roman" w:eastAsia="Times New Roman" w:hAnsi="Times New Roman" w:cs="Times New Roman"/>
          <w:sz w:val="28"/>
          <w:szCs w:val="28"/>
        </w:rPr>
        <w:t xml:space="preserve"> Российской Федерации;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4C4237">
          <w:rPr>
            <w:rFonts w:ascii="Times New Roman" w:hAnsi="Times New Roman" w:cs="Times New Roman"/>
            <w:sz w:val="28"/>
            <w:szCs w:val="28"/>
            <w:u w:val="single"/>
          </w:rPr>
          <w:t>законодательством</w:t>
        </w:r>
      </w:hyperlink>
      <w:r w:rsidRPr="004C4237">
        <w:rPr>
          <w:rFonts w:ascii="Times New Roman" w:eastAsia="Times New Roman" w:hAnsi="Times New Roman" w:cs="Times New Roman"/>
          <w:sz w:val="28"/>
          <w:szCs w:val="28"/>
        </w:rPr>
        <w:t>;</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C4237">
        <w:rPr>
          <w:rFonts w:ascii="Times New Roman" w:eastAsia="Times New Roman" w:hAnsi="Times New Roman" w:cs="Times New Roman"/>
          <w:sz w:val="28"/>
          <w:szCs w:val="28"/>
        </w:rPr>
        <w:t xml:space="preserve">9) </w:t>
      </w:r>
      <w:r w:rsidRPr="004C4237">
        <w:rPr>
          <w:rFonts w:ascii="Times New Roman" w:eastAsia="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10) участие в предупреждении и ликвидации последствий чрезвычайных ситуаций в границах сельсовета;</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11) обеспечение первичных мер пожарной безопасности в границах населенных пунктов сельсовета;</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12) создание условий для обеспечения жителей сельсовета услугами связи, общественного питания, торговли и бытового обслуживания;</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19) формирование архивных фондов сельсовета;</w:t>
      </w:r>
    </w:p>
    <w:p w:rsidR="00742F9E" w:rsidRPr="004C4237" w:rsidRDefault="00742F9E" w:rsidP="00742F9E">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t xml:space="preserve">          20) участие в организации деятельности по сбору (в том числе раздельному сбору) и транспортированию твердых коммунальных отходов;</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21) </w:t>
      </w:r>
      <w:r w:rsidR="00BA7783" w:rsidRPr="004C4237">
        <w:rPr>
          <w:rFonts w:ascii="Times New Roman" w:eastAsiaTheme="minorHAnsi" w:hAnsi="Times New Roman" w:cs="Times New Roman"/>
          <w:sz w:val="28"/>
          <w:szCs w:val="28"/>
          <w:lang w:eastAsia="en-US"/>
        </w:rPr>
        <w:t xml:space="preserve">утверждение правил благоустройства территории сельсовета, осуществление </w:t>
      </w:r>
      <w:proofErr w:type="gramStart"/>
      <w:r w:rsidR="00BA7783" w:rsidRPr="004C4237">
        <w:rPr>
          <w:rFonts w:ascii="Times New Roman" w:eastAsiaTheme="minorHAnsi" w:hAnsi="Times New Roman" w:cs="Times New Roman"/>
          <w:sz w:val="28"/>
          <w:szCs w:val="28"/>
          <w:lang w:eastAsia="en-US"/>
        </w:rPr>
        <w:t>контроля за</w:t>
      </w:r>
      <w:proofErr w:type="gramEnd"/>
      <w:r w:rsidR="00BA7783" w:rsidRPr="004C4237">
        <w:rPr>
          <w:rFonts w:ascii="Times New Roman" w:eastAsiaTheme="minorHAnsi" w:hAnsi="Times New Roman" w:cs="Times New Roman"/>
          <w:sz w:val="28"/>
          <w:szCs w:val="28"/>
          <w:lang w:eastAsia="en-US"/>
        </w:rPr>
        <w:t xml:space="preserve"> их соблюдением, организация благоустройства территории сельсовета в соответствии с указанными правилами;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C4237">
        <w:rPr>
          <w:rFonts w:ascii="Times New Roman" w:eastAsia="Times New Roman" w:hAnsi="Times New Roman" w:cs="Times New Roman"/>
          <w:sz w:val="28"/>
          <w:szCs w:val="28"/>
        </w:rPr>
        <w:lastRenderedPageBreak/>
        <w:t xml:space="preserve">22) утверждение генеральных планов сельсовета,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4C4237">
          <w:rPr>
            <w:rFonts w:ascii="Times New Roman" w:hAnsi="Times New Roman" w:cs="Times New Roman"/>
            <w:sz w:val="28"/>
            <w:szCs w:val="28"/>
            <w:u w:val="single"/>
          </w:rPr>
          <w:t>кодексом</w:t>
        </w:r>
      </w:hyperlink>
      <w:r w:rsidRPr="004C4237">
        <w:rPr>
          <w:rFonts w:ascii="Times New Roman" w:eastAsia="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w:t>
      </w:r>
      <w:proofErr w:type="gramEnd"/>
      <w:r w:rsidRPr="004C4237">
        <w:rPr>
          <w:rFonts w:ascii="Times New Roman" w:eastAsia="Times New Roman" w:hAnsi="Times New Roman" w:cs="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w:t>
      </w:r>
      <w:hyperlink r:id="rId10" w:history="1">
        <w:r w:rsidRPr="004C4237">
          <w:rPr>
            <w:rFonts w:ascii="Times New Roman" w:hAnsi="Times New Roman" w:cs="Times New Roman"/>
            <w:sz w:val="28"/>
            <w:szCs w:val="28"/>
            <w:u w:val="single"/>
          </w:rPr>
          <w:t>кодексом</w:t>
        </w:r>
      </w:hyperlink>
      <w:r w:rsidRPr="004C4237">
        <w:rPr>
          <w:rFonts w:ascii="Times New Roman" w:eastAsia="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24) организация ритуальных услуг и содержание мест захоронения;</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29) организация и осуществление мероприятий по работе с детьми и молодежью в поселении;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30) осуществление в пределах, установленных водным </w:t>
      </w:r>
      <w:hyperlink r:id="rId11" w:history="1">
        <w:r w:rsidRPr="004C4237">
          <w:rPr>
            <w:rFonts w:ascii="Times New Roman" w:hAnsi="Times New Roman" w:cs="Times New Roman"/>
            <w:sz w:val="28"/>
            <w:szCs w:val="28"/>
            <w:u w:val="single"/>
          </w:rPr>
          <w:t>законодательством</w:t>
        </w:r>
      </w:hyperlink>
      <w:r w:rsidRPr="004C4237">
        <w:rPr>
          <w:rFonts w:ascii="Times New Roman" w:eastAsia="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31) осуществление муниципального лесного контроля;</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4C4237">
          <w:rPr>
            <w:rFonts w:ascii="Times New Roman" w:hAnsi="Times New Roman" w:cs="Times New Roman"/>
            <w:sz w:val="28"/>
            <w:szCs w:val="28"/>
            <w:u w:val="single"/>
          </w:rPr>
          <w:t>статьями 31.1</w:t>
        </w:r>
      </w:hyperlink>
      <w:r w:rsidRPr="004C4237">
        <w:rPr>
          <w:rFonts w:ascii="Times New Roman" w:eastAsia="Times New Roman" w:hAnsi="Times New Roman" w:cs="Times New Roman"/>
          <w:sz w:val="28"/>
          <w:szCs w:val="28"/>
        </w:rPr>
        <w:t xml:space="preserve"> и </w:t>
      </w:r>
      <w:hyperlink r:id="rId13" w:history="1">
        <w:r w:rsidRPr="004C4237">
          <w:rPr>
            <w:rFonts w:ascii="Times New Roman" w:hAnsi="Times New Roman" w:cs="Times New Roman"/>
            <w:sz w:val="28"/>
            <w:szCs w:val="28"/>
            <w:u w:val="single"/>
          </w:rPr>
          <w:t>31.3</w:t>
        </w:r>
      </w:hyperlink>
      <w:r w:rsidRPr="004C4237">
        <w:rPr>
          <w:rFonts w:ascii="Times New Roman" w:eastAsia="Times New Roman" w:hAnsi="Times New Roman" w:cs="Times New Roman"/>
          <w:sz w:val="28"/>
          <w:szCs w:val="28"/>
        </w:rPr>
        <w:t xml:space="preserve"> Федерального закона от 12 января 1996 года N 7-ФЗ «О некоммерческих организациях»;</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4C4237">
          <w:rPr>
            <w:rFonts w:ascii="Times New Roman" w:hAnsi="Times New Roman" w:cs="Times New Roman"/>
            <w:sz w:val="28"/>
            <w:szCs w:val="28"/>
            <w:u w:val="single"/>
          </w:rPr>
          <w:t>законом</w:t>
        </w:r>
      </w:hyperlink>
      <w:r w:rsidRPr="004C4237">
        <w:rPr>
          <w:rFonts w:ascii="Times New Roman" w:eastAsia="Times New Roman" w:hAnsi="Times New Roman" w:cs="Times New Roman"/>
          <w:sz w:val="28"/>
          <w:szCs w:val="28"/>
        </w:rPr>
        <w:t>;</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37) осуществление мер по противодействию коррупции в границах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2. Органы местного самоуправления сельсовета имеют право </w:t>
      </w:r>
      <w:proofErr w:type="gramStart"/>
      <w:r w:rsidRPr="004C4237">
        <w:rPr>
          <w:rFonts w:ascii="Times New Roman" w:eastAsia="Times New Roman" w:hAnsi="Times New Roman" w:cs="Times New Roman"/>
          <w:sz w:val="28"/>
          <w:szCs w:val="28"/>
        </w:rPr>
        <w:t>на</w:t>
      </w:r>
      <w:proofErr w:type="gramEnd"/>
      <w:r w:rsidRPr="004C4237">
        <w:rPr>
          <w:rFonts w:ascii="Times New Roman" w:eastAsia="Times New Roman" w:hAnsi="Times New Roman" w:cs="Times New Roman"/>
          <w:sz w:val="28"/>
          <w:szCs w:val="28"/>
        </w:rPr>
        <w:t>:</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создание музеев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сельсовете нотариуса;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участие в осуществлении деятельности по опеке и попечительству;</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7) создание муниципальной пожарной охраны;</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8) создание условий для развития туризма;</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4C4237">
        <w:rPr>
          <w:rFonts w:ascii="Times New Roman" w:eastAsia="Times New Roman" w:hAnsi="Times New Roman" w:cs="Times New Roman"/>
          <w:sz w:val="28"/>
          <w:szCs w:val="28"/>
        </w:rPr>
        <w:t>контроль за</w:t>
      </w:r>
      <w:proofErr w:type="gramEnd"/>
      <w:r w:rsidRPr="004C4237">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0025" w:rsidRPr="004C4237" w:rsidRDefault="00320025" w:rsidP="0032002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4C4237">
        <w:rPr>
          <w:rFonts w:ascii="Times New Roman" w:eastAsia="Times New Roman" w:hAnsi="Times New Roman" w:cs="Times New Roman"/>
          <w:sz w:val="28"/>
          <w:szCs w:val="28"/>
        </w:rPr>
        <w:t xml:space="preserve">   13) </w:t>
      </w:r>
      <w:r w:rsidRPr="004C4237">
        <w:rPr>
          <w:rFonts w:ascii="Times New Roman" w:eastAsia="Times New Roman" w:hAnsi="Times New Roman" w:cs="Times New Roman"/>
          <w:bCs/>
          <w:sz w:val="28"/>
          <w:szCs w:val="28"/>
        </w:rPr>
        <w:t>осуществление мероприятий по отлову и содержанию безнадзорных животных, обитающих на территории поселения.</w:t>
      </w:r>
    </w:p>
    <w:p w:rsidR="00742F9E" w:rsidRPr="004C4237" w:rsidRDefault="00742F9E" w:rsidP="00742F9E">
      <w:pPr>
        <w:autoSpaceDE w:val="0"/>
        <w:autoSpaceDN w:val="0"/>
        <w:adjustRightInd w:val="0"/>
        <w:spacing w:after="0"/>
        <w:jc w:val="both"/>
        <w:rPr>
          <w:rFonts w:ascii="Times New Roman" w:eastAsia="Calibri" w:hAnsi="Times New Roman" w:cs="Times New Roman"/>
          <w:sz w:val="28"/>
          <w:szCs w:val="28"/>
          <w:lang w:eastAsia="en-US"/>
        </w:rPr>
      </w:pPr>
      <w:r w:rsidRPr="004C4237">
        <w:rPr>
          <w:rFonts w:ascii="Times New Roman" w:eastAsia="Times New Roman" w:hAnsi="Times New Roman" w:cs="Times New Roman"/>
          <w:sz w:val="28"/>
          <w:szCs w:val="28"/>
          <w:lang w:eastAsia="en-US"/>
        </w:rPr>
        <w:t xml:space="preserve">           14) </w:t>
      </w:r>
      <w:r w:rsidRPr="004C4237">
        <w:rPr>
          <w:rFonts w:ascii="Times New Roman" w:eastAsia="Calibri" w:hAnsi="Times New Roman" w:cs="Times New Roman"/>
          <w:sz w:val="28"/>
          <w:szCs w:val="28"/>
          <w:lang w:eastAsia="en-US"/>
        </w:rPr>
        <w:t xml:space="preserve">осуществление мероприятий в сфере профилактики правонарушений, предусмотренных Федеральным </w:t>
      </w:r>
      <w:hyperlink r:id="rId15" w:history="1">
        <w:r w:rsidRPr="004C4237">
          <w:rPr>
            <w:rFonts w:ascii="Times New Roman" w:eastAsia="Calibri" w:hAnsi="Times New Roman" w:cs="Times New Roman"/>
            <w:sz w:val="28"/>
            <w:szCs w:val="28"/>
            <w:lang w:eastAsia="en-US"/>
          </w:rPr>
          <w:t>законом</w:t>
        </w:r>
      </w:hyperlink>
      <w:r w:rsidRPr="004C4237">
        <w:rPr>
          <w:rFonts w:ascii="Times New Roman" w:eastAsia="Calibri" w:hAnsi="Times New Roman" w:cs="Times New Roman"/>
          <w:sz w:val="28"/>
          <w:szCs w:val="28"/>
          <w:lang w:eastAsia="en-US"/>
        </w:rPr>
        <w:t xml:space="preserve"> «Об основах системы профилактики правонарушений в Российской Федерации».</w:t>
      </w:r>
    </w:p>
    <w:p w:rsidR="003B5C1E" w:rsidRPr="004C4237" w:rsidRDefault="003B5C1E" w:rsidP="00742F9E">
      <w:pPr>
        <w:autoSpaceDE w:val="0"/>
        <w:autoSpaceDN w:val="0"/>
        <w:adjustRightInd w:val="0"/>
        <w:spacing w:after="0"/>
        <w:jc w:val="both"/>
        <w:rPr>
          <w:rFonts w:ascii="Times New Roman" w:eastAsia="Calibri" w:hAnsi="Times New Roman" w:cs="Times New Roman"/>
          <w:sz w:val="28"/>
          <w:szCs w:val="28"/>
          <w:lang w:eastAsia="en-US"/>
        </w:rPr>
      </w:pPr>
      <w:r w:rsidRPr="004C4237">
        <w:rPr>
          <w:rFonts w:ascii="Times New Roman" w:hAnsi="Times New Roman" w:cs="Times New Roman"/>
          <w:sz w:val="28"/>
          <w:szCs w:val="28"/>
        </w:rPr>
        <w:t xml:space="preserve">             15) </w:t>
      </w:r>
      <w:r w:rsidRPr="004C4237">
        <w:rPr>
          <w:rFonts w:ascii="Times New Roman" w:eastAsiaTheme="minorHAnsi" w:hAnsi="Times New Roman" w:cs="Times New Roman"/>
          <w:sz w:val="28"/>
          <w:szCs w:val="28"/>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42F9E" w:rsidRPr="004C4237" w:rsidRDefault="00742F9E" w:rsidP="0032002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3. </w:t>
      </w:r>
      <w:proofErr w:type="gramStart"/>
      <w:r w:rsidRPr="004C4237">
        <w:rPr>
          <w:rFonts w:ascii="Times New Roman" w:eastAsia="Times New Roman" w:hAnsi="Times New Roman" w:cs="Times New Roman"/>
          <w:sz w:val="28"/>
          <w:szCs w:val="28"/>
        </w:rPr>
        <w:t xml:space="preserve">Органы местного самоуправления сельсовета вправе решать вопросы, указанные в </w:t>
      </w:r>
      <w:hyperlink r:id="rId16" w:history="1">
        <w:r w:rsidRPr="004C4237">
          <w:rPr>
            <w:rFonts w:ascii="Times New Roman" w:hAnsi="Times New Roman" w:cs="Times New Roman"/>
            <w:sz w:val="28"/>
            <w:szCs w:val="28"/>
            <w:u w:val="single"/>
          </w:rPr>
          <w:t xml:space="preserve">части </w:t>
        </w:r>
      </w:hyperlink>
      <w:r w:rsidRPr="004C4237">
        <w:rPr>
          <w:rFonts w:ascii="Times New Roman" w:eastAsia="Times New Roman" w:hAnsi="Times New Roman" w:cs="Times New Roman"/>
          <w:sz w:val="28"/>
          <w:szCs w:val="28"/>
        </w:rPr>
        <w:t>2 настоящей статьи Устава,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4C4237">
        <w:rPr>
          <w:rFonts w:ascii="Times New Roman" w:eastAsia="Times New Roman" w:hAnsi="Times New Roman" w:cs="Times New Roman"/>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0025" w:rsidRPr="004C4237" w:rsidRDefault="00320025" w:rsidP="00320025">
      <w:pPr>
        <w:spacing w:after="0" w:line="240" w:lineRule="auto"/>
        <w:ind w:firstLine="709"/>
        <w:jc w:val="both"/>
        <w:rPr>
          <w:rFonts w:ascii="Times New Roman" w:eastAsia="Times New Roman" w:hAnsi="Times New Roman" w:cs="Times New Roman"/>
          <w:kern w:val="2"/>
          <w:sz w:val="28"/>
          <w:szCs w:val="28"/>
        </w:rPr>
      </w:pPr>
    </w:p>
    <w:p w:rsidR="00320025" w:rsidRPr="004C4237" w:rsidRDefault="00320025" w:rsidP="00320025">
      <w:pPr>
        <w:spacing w:after="0" w:line="240" w:lineRule="auto"/>
        <w:ind w:firstLine="709"/>
        <w:jc w:val="both"/>
        <w:rPr>
          <w:rFonts w:ascii="Times New Roman" w:eastAsia="Times New Roman" w:hAnsi="Times New Roman" w:cs="Times New Roman"/>
          <w:b/>
          <w:sz w:val="28"/>
          <w:szCs w:val="28"/>
        </w:rPr>
      </w:pPr>
      <w:r w:rsidRPr="004C4237">
        <w:rPr>
          <w:rFonts w:ascii="Times New Roman" w:eastAsia="Times New Roman" w:hAnsi="Times New Roman" w:cs="Times New Roman"/>
          <w:b/>
          <w:kern w:val="2"/>
          <w:sz w:val="28"/>
          <w:szCs w:val="28"/>
        </w:rPr>
        <w:t xml:space="preserve">Статья 6. </w:t>
      </w:r>
      <w:r w:rsidRPr="004C4237">
        <w:rPr>
          <w:rFonts w:ascii="Times New Roman" w:eastAsia="Times New Roman" w:hAnsi="Times New Roman" w:cs="Times New Roman"/>
          <w:b/>
          <w:sz w:val="28"/>
          <w:szCs w:val="28"/>
        </w:rPr>
        <w:t>Полномочия органов местного самоуправления по решению вопросов местного значения</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принятие Устава сельсовета и внесение в него изменений и дополнений, издание муниципальных правовых актов;</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установление официальных символов сельсовета;</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lastRenderedPageBreak/>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C4237">
        <w:rPr>
          <w:rFonts w:ascii="Times New Roman" w:eastAsia="Times New Roman" w:hAnsi="Times New Roman" w:cs="Times New Roman"/>
          <w:sz w:val="28"/>
          <w:szCs w:val="28"/>
        </w:rPr>
        <w:t>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Первомайского района;</w:t>
      </w:r>
      <w:proofErr w:type="gramEnd"/>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6) полномочиями по организации теплоснабжения, предусмотренными Федеральным </w:t>
      </w:r>
      <w:hyperlink r:id="rId17" w:history="1">
        <w:r w:rsidRPr="004C4237">
          <w:rPr>
            <w:rFonts w:ascii="Times New Roman" w:hAnsi="Times New Roman" w:cs="Times New Roman"/>
            <w:sz w:val="28"/>
            <w:szCs w:val="28"/>
            <w:u w:val="single"/>
          </w:rPr>
          <w:t>законом</w:t>
        </w:r>
      </w:hyperlink>
      <w:r w:rsidRPr="004C4237">
        <w:rPr>
          <w:rFonts w:ascii="Times New Roman" w:eastAsia="Times New Roman" w:hAnsi="Times New Roman" w:cs="Times New Roman"/>
          <w:sz w:val="28"/>
          <w:szCs w:val="28"/>
        </w:rPr>
        <w:t xml:space="preserve"> «О теплоснабжении»;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18" w:history="1">
        <w:r w:rsidRPr="004C4237">
          <w:rPr>
            <w:rFonts w:ascii="Times New Roman" w:hAnsi="Times New Roman" w:cs="Times New Roman"/>
            <w:sz w:val="28"/>
            <w:szCs w:val="28"/>
            <w:u w:val="single"/>
          </w:rPr>
          <w:t>законом</w:t>
        </w:r>
      </w:hyperlink>
      <w:r w:rsidRPr="004C4237">
        <w:rPr>
          <w:rFonts w:ascii="Times New Roman" w:eastAsia="Times New Roman" w:hAnsi="Times New Roman" w:cs="Times New Roman"/>
          <w:sz w:val="28"/>
          <w:szCs w:val="28"/>
        </w:rPr>
        <w:t xml:space="preserve"> «О водоснабжении и водоотведении»;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9)</w:t>
      </w:r>
      <w:r w:rsidR="003B5C1E" w:rsidRPr="004C4237">
        <w:rPr>
          <w:rFonts w:ascii="Times New Roman" w:eastAsiaTheme="minorHAnsi" w:hAnsi="Times New Roman" w:cs="Times New Roman"/>
          <w:sz w:val="28"/>
          <w:szCs w:val="28"/>
          <w:lang w:eastAsia="en-US"/>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4C4237">
        <w:rPr>
          <w:rFonts w:ascii="Times New Roman" w:eastAsia="Times New Roman" w:hAnsi="Times New Roman" w:cs="Times New Roman"/>
          <w:sz w:val="28"/>
          <w:szCs w:val="28"/>
        </w:rPr>
        <w:t>;</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10) разработка и утверждение </w:t>
      </w:r>
      <w:hyperlink r:id="rId19" w:history="1">
        <w:r w:rsidRPr="004C4237">
          <w:rPr>
            <w:rFonts w:ascii="Times New Roman" w:hAnsi="Times New Roman" w:cs="Times New Roman"/>
            <w:sz w:val="28"/>
            <w:szCs w:val="28"/>
            <w:u w:val="single"/>
          </w:rPr>
          <w:t>программ</w:t>
        </w:r>
      </w:hyperlink>
      <w:r w:rsidRPr="004C4237">
        <w:rPr>
          <w:rFonts w:ascii="Times New Roman" w:eastAsia="Times New Roman" w:hAnsi="Times New Roman" w:cs="Times New Roman"/>
          <w:sz w:val="28"/>
          <w:szCs w:val="28"/>
        </w:rPr>
        <w:t xml:space="preserve">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w:t>
      </w:r>
      <w:hyperlink r:id="rId20" w:history="1">
        <w:r w:rsidRPr="004C4237">
          <w:rPr>
            <w:rFonts w:ascii="Times New Roman" w:hAnsi="Times New Roman" w:cs="Times New Roman"/>
            <w:sz w:val="28"/>
            <w:szCs w:val="28"/>
            <w:u w:val="single"/>
          </w:rPr>
          <w:t>требования</w:t>
        </w:r>
      </w:hyperlink>
      <w:r w:rsidRPr="004C4237">
        <w:rPr>
          <w:rFonts w:ascii="Times New Roman" w:eastAsia="Times New Roman" w:hAnsi="Times New Roman" w:cs="Times New Roman"/>
          <w:sz w:val="28"/>
          <w:szCs w:val="28"/>
        </w:rPr>
        <w:t xml:space="preserve"> к которым устанавливаются Правительством Российской Федерации;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w:t>
      </w:r>
      <w:r w:rsidRPr="004C4237">
        <w:rPr>
          <w:rFonts w:ascii="Times New Roman" w:eastAsia="Times New Roman" w:hAnsi="Times New Roman" w:cs="Times New Roman"/>
          <w:sz w:val="28"/>
          <w:szCs w:val="28"/>
        </w:rPr>
        <w:lastRenderedPageBreak/>
        <w:t xml:space="preserve">муниципальной службы в порядке, предусмотренном законодательством Российской Федерации об образовании и </w:t>
      </w:r>
      <w:hyperlink r:id="rId21" w:history="1">
        <w:r w:rsidRPr="004C4237">
          <w:rPr>
            <w:rFonts w:ascii="Times New Roman" w:hAnsi="Times New Roman" w:cs="Times New Roman"/>
            <w:sz w:val="28"/>
            <w:szCs w:val="28"/>
            <w:u w:val="single"/>
          </w:rPr>
          <w:t>законодательством</w:t>
        </w:r>
      </w:hyperlink>
      <w:r w:rsidRPr="004C4237">
        <w:rPr>
          <w:rFonts w:ascii="Times New Roman" w:eastAsia="Times New Roman" w:hAnsi="Times New Roman" w:cs="Times New Roman"/>
          <w:sz w:val="28"/>
          <w:szCs w:val="28"/>
        </w:rPr>
        <w:t xml:space="preserve"> Российской Федерации о муниципальной службе;</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w:t>
      </w:r>
      <w:hyperlink r:id="rId22" w:history="1">
        <w:r w:rsidRPr="004C4237">
          <w:rPr>
            <w:rFonts w:ascii="Times New Roman" w:hAnsi="Times New Roman" w:cs="Times New Roman"/>
            <w:sz w:val="28"/>
            <w:szCs w:val="28"/>
          </w:rPr>
          <w:t>законодательством</w:t>
        </w:r>
      </w:hyperlink>
      <w:r w:rsidRPr="004C4237">
        <w:rPr>
          <w:rFonts w:ascii="Times New Roman" w:eastAsia="Times New Roman" w:hAnsi="Times New Roman" w:cs="Times New Roman"/>
          <w:sz w:val="28"/>
          <w:szCs w:val="28"/>
        </w:rPr>
        <w:t xml:space="preserve"> об энергосбережении и о повышении энергетической эффективности;</w:t>
      </w:r>
    </w:p>
    <w:p w:rsidR="003B5C1E" w:rsidRPr="004C4237" w:rsidRDefault="003B5C1E"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heme="minorHAnsi" w:hAnsi="Times New Roman" w:cs="Times New Roman"/>
          <w:sz w:val="28"/>
          <w:szCs w:val="28"/>
          <w:lang w:eastAsia="en-US"/>
        </w:rPr>
        <w:t xml:space="preserve">14.1) полномочиями в сфере стратегического планирования, предусмотренными Федеральным </w:t>
      </w:r>
      <w:hyperlink r:id="rId23" w:history="1">
        <w:r w:rsidRPr="004C4237">
          <w:rPr>
            <w:rFonts w:ascii="Times New Roman" w:eastAsiaTheme="minorHAnsi" w:hAnsi="Times New Roman" w:cs="Times New Roman"/>
            <w:sz w:val="28"/>
            <w:szCs w:val="28"/>
            <w:lang w:eastAsia="en-US"/>
          </w:rPr>
          <w:t>законом</w:t>
        </w:r>
      </w:hyperlink>
      <w:r w:rsidRPr="004C4237">
        <w:rPr>
          <w:rFonts w:ascii="Times New Roman" w:eastAsiaTheme="minorHAnsi" w:hAnsi="Times New Roman" w:cs="Times New Roman"/>
          <w:sz w:val="28"/>
          <w:szCs w:val="28"/>
          <w:lang w:eastAsia="en-US"/>
        </w:rPr>
        <w:t xml:space="preserve"> от 28 июня 2014 года N 172-ФЗ «О стратегическом планировании в Российской Федерации»</w:t>
      </w:r>
      <w:proofErr w:type="gramStart"/>
      <w:r w:rsidRPr="004C4237">
        <w:rPr>
          <w:rFonts w:ascii="Times New Roman" w:eastAsiaTheme="minorHAnsi" w:hAnsi="Times New Roman" w:cs="Times New Roman"/>
          <w:sz w:val="28"/>
          <w:szCs w:val="28"/>
          <w:lang w:eastAsia="en-US"/>
        </w:rPr>
        <w:t>;»</w:t>
      </w:r>
      <w:proofErr w:type="gramEnd"/>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15) иными полномочиями в соответствии с настоящим Федеральным законом, уставами муниципальных образований.</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            </w:t>
      </w:r>
    </w:p>
    <w:p w:rsidR="00320025" w:rsidRPr="00320025" w:rsidRDefault="00320025" w:rsidP="00320025">
      <w:pPr>
        <w:keepLines/>
        <w:widowControl w:val="0"/>
        <w:autoSpaceDE w:val="0"/>
        <w:autoSpaceDN w:val="0"/>
        <w:spacing w:after="0" w:line="240" w:lineRule="auto"/>
        <w:ind w:firstLine="709"/>
        <w:jc w:val="both"/>
        <w:outlineLvl w:val="8"/>
        <w:rPr>
          <w:rFonts w:ascii="Times New Roman" w:eastAsia="Times New Roman" w:hAnsi="Times New Roman" w:cs="Times New Roman"/>
          <w:b/>
          <w:bCs/>
          <w:caps/>
          <w:kern w:val="2"/>
          <w:sz w:val="28"/>
          <w:szCs w:val="28"/>
        </w:rPr>
      </w:pPr>
      <w:r w:rsidRPr="00320025">
        <w:rPr>
          <w:rFonts w:ascii="Times New Roman" w:eastAsia="Times New Roman" w:hAnsi="Times New Roman" w:cs="Times New Roman"/>
          <w:b/>
          <w:bCs/>
          <w:caps/>
          <w:kern w:val="2"/>
          <w:sz w:val="28"/>
          <w:szCs w:val="28"/>
        </w:rPr>
        <w:t>ГЛАВА III. Участие населения СЕЛЬСОВЕТА в решении вопросов местного значения</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7. Права граждан на осуществление местного самоуправления</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320025" w:rsidRPr="004C4237" w:rsidRDefault="00320025" w:rsidP="0032002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2. Иностранные граждане, постоянно или преимущественно проживающие на территории сельсовета, обладают при осуществлении </w:t>
      </w:r>
      <w:r w:rsidRPr="004C4237">
        <w:rPr>
          <w:rFonts w:ascii="Times New Roman" w:eastAsia="Times New Roman" w:hAnsi="Times New Roman" w:cs="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8. Местный референдум</w:t>
      </w:r>
    </w:p>
    <w:p w:rsidR="00320025" w:rsidRPr="004C4237"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  1. На территории сельсовета </w:t>
      </w:r>
      <w:r w:rsidRPr="004C4237">
        <w:rPr>
          <w:rFonts w:ascii="Times New Roman" w:eastAsia="Times New Roman" w:hAnsi="Times New Roman" w:cs="Times New Roman"/>
          <w:bCs/>
          <w:sz w:val="28"/>
          <w:szCs w:val="28"/>
        </w:rPr>
        <w:t xml:space="preserve"> в целях решения непосредственно населением </w:t>
      </w:r>
      <w:r w:rsidRPr="004C4237">
        <w:rPr>
          <w:rFonts w:ascii="Times New Roman" w:eastAsia="Times New Roman" w:hAnsi="Times New Roman" w:cs="Times New Roman"/>
          <w:sz w:val="28"/>
          <w:szCs w:val="28"/>
        </w:rPr>
        <w:t xml:space="preserve"> вопросов местного значения  проводится местный  референдум.</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Местный референдум проводится на всей территории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Решение о проведении местного референдума принимается Советом депутатов сельсовета:</w:t>
      </w:r>
    </w:p>
    <w:p w:rsidR="00320025" w:rsidRPr="004C4237" w:rsidRDefault="00320025" w:rsidP="00320025">
      <w:pPr>
        <w:shd w:val="clear" w:color="auto" w:fill="FFFFFF"/>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320025" w:rsidRPr="004C4237" w:rsidRDefault="00320025" w:rsidP="00320025">
      <w:pPr>
        <w:shd w:val="clear" w:color="auto" w:fill="FFFFFF"/>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20025" w:rsidRPr="004C4237" w:rsidRDefault="00320025" w:rsidP="00320025">
      <w:pPr>
        <w:spacing w:after="0" w:line="240" w:lineRule="auto"/>
        <w:ind w:firstLine="709"/>
        <w:jc w:val="both"/>
        <w:rPr>
          <w:rFonts w:ascii="Times New Roman" w:eastAsia="Times New Roman" w:hAnsi="Times New Roman" w:cs="Times New Roman"/>
          <w:b/>
          <w:bCs/>
          <w:sz w:val="28"/>
          <w:szCs w:val="28"/>
        </w:rPr>
      </w:pPr>
      <w:r w:rsidRPr="004C4237">
        <w:rPr>
          <w:rFonts w:ascii="Times New Roman" w:eastAsia="Times New Roman" w:hAnsi="Times New Roman" w:cs="Times New Roman"/>
          <w:sz w:val="28"/>
          <w:szCs w:val="28"/>
        </w:rPr>
        <w:t>3)</w:t>
      </w:r>
      <w:r w:rsidRPr="004C4237">
        <w:rPr>
          <w:rFonts w:ascii="Times New Roman" w:eastAsia="Times New Roman" w:hAnsi="Times New Roman" w:cs="Times New Roman"/>
          <w:b/>
          <w:bCs/>
          <w:sz w:val="28"/>
          <w:szCs w:val="28"/>
        </w:rPr>
        <w:t> </w:t>
      </w:r>
      <w:r w:rsidRPr="004C4237">
        <w:rPr>
          <w:rFonts w:ascii="Times New Roman" w:eastAsia="Times New Roman" w:hAnsi="Times New Roman" w:cs="Times New Roman"/>
          <w:sz w:val="28"/>
          <w:szCs w:val="28"/>
        </w:rPr>
        <w:t>по инициативе Совета депутатов сельсовета и главы сельсовета, выдвинутой ими совместно.</w:t>
      </w:r>
      <w:r w:rsidRPr="004C4237">
        <w:rPr>
          <w:rFonts w:ascii="Times New Roman" w:eastAsia="Times New Roman" w:hAnsi="Times New Roman" w:cs="Times New Roman"/>
          <w:b/>
          <w:bCs/>
          <w:sz w:val="28"/>
          <w:szCs w:val="28"/>
        </w:rPr>
        <w:t xml:space="preserve"> </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4C4237">
        <w:rPr>
          <w:rFonts w:ascii="Times New Roman" w:eastAsia="Times New Roman" w:hAnsi="Times New Roman" w:cs="Times New Roman"/>
          <w:bCs/>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w:t>
      </w:r>
      <w:r w:rsidRPr="004C4237">
        <w:rPr>
          <w:rFonts w:ascii="Times New Roman" w:eastAsia="Times New Roman" w:hAnsi="Times New Roman" w:cs="Times New Roman"/>
          <w:sz w:val="28"/>
          <w:szCs w:val="28"/>
        </w:rPr>
        <w:t xml:space="preserve"> </w:t>
      </w:r>
      <w:r w:rsidRPr="004C4237">
        <w:rPr>
          <w:rFonts w:ascii="Times New Roman" w:eastAsia="Times New Roman" w:hAnsi="Times New Roman" w:cs="Times New Roman"/>
          <w:bCs/>
          <w:sz w:val="28"/>
          <w:szCs w:val="28"/>
        </w:rPr>
        <w:t>в поддержку</w:t>
      </w:r>
      <w:r w:rsidRPr="004C4237">
        <w:rPr>
          <w:rFonts w:ascii="Times New Roman" w:eastAsia="Times New Roman" w:hAnsi="Times New Roman" w:cs="Times New Roman"/>
          <w:b/>
          <w:bCs/>
          <w:sz w:val="28"/>
          <w:szCs w:val="28"/>
        </w:rPr>
        <w:t xml:space="preserve"> </w:t>
      </w:r>
      <w:r w:rsidRPr="004C4237">
        <w:rPr>
          <w:rFonts w:ascii="Times New Roman" w:eastAsia="Times New Roman" w:hAnsi="Times New Roman" w:cs="Times New Roman"/>
          <w:sz w:val="28"/>
          <w:szCs w:val="28"/>
        </w:rPr>
        <w:t>данной инициативы, количество которых составляет 2</w:t>
      </w:r>
      <w:r w:rsidRPr="004C4237">
        <w:rPr>
          <w:rFonts w:ascii="Times New Roman" w:eastAsia="Times New Roman" w:hAnsi="Times New Roman" w:cs="Times New Roman"/>
          <w:b/>
          <w:bCs/>
          <w:sz w:val="28"/>
          <w:szCs w:val="28"/>
        </w:rPr>
        <w:t xml:space="preserve"> </w:t>
      </w:r>
      <w:r w:rsidRPr="004C4237">
        <w:rPr>
          <w:rFonts w:ascii="Times New Roman" w:eastAsia="Times New Roman" w:hAnsi="Times New Roman" w:cs="Times New Roman"/>
          <w:bCs/>
          <w:sz w:val="28"/>
          <w:szCs w:val="28"/>
        </w:rPr>
        <w:t>процента</w:t>
      </w:r>
      <w:r w:rsidRPr="004C4237">
        <w:rPr>
          <w:rFonts w:ascii="Times New Roman" w:eastAsia="Times New Roman" w:hAnsi="Times New Roman" w:cs="Times New Roman"/>
          <w:b/>
          <w:bCs/>
          <w:sz w:val="28"/>
          <w:szCs w:val="28"/>
        </w:rPr>
        <w:t xml:space="preserve"> </w:t>
      </w:r>
      <w:r w:rsidRPr="004C4237">
        <w:rPr>
          <w:rFonts w:ascii="Times New Roman" w:eastAsia="Times New Roman" w:hAnsi="Times New Roman" w:cs="Times New Roman"/>
          <w:bCs/>
          <w:sz w:val="28"/>
          <w:szCs w:val="28"/>
        </w:rPr>
        <w:t>подписей</w:t>
      </w:r>
      <w:r w:rsidRPr="004C4237">
        <w:rPr>
          <w:rFonts w:ascii="Times New Roman" w:eastAsia="Times New Roman" w:hAnsi="Times New Roman" w:cs="Times New Roman"/>
          <w:b/>
          <w:bCs/>
          <w:sz w:val="28"/>
          <w:szCs w:val="28"/>
        </w:rPr>
        <w:t xml:space="preserve"> </w:t>
      </w:r>
      <w:r w:rsidRPr="004C4237">
        <w:rPr>
          <w:rFonts w:ascii="Times New Roman" w:eastAsia="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4C4237">
        <w:rPr>
          <w:rFonts w:ascii="Times New Roman" w:eastAsia="Times New Roman" w:hAnsi="Times New Roman" w:cs="Times New Roman"/>
          <w:b/>
          <w:bCs/>
          <w:sz w:val="28"/>
          <w:szCs w:val="28"/>
        </w:rPr>
        <w:t xml:space="preserve"> </w:t>
      </w:r>
      <w:r w:rsidRPr="004C4237">
        <w:rPr>
          <w:rFonts w:ascii="Times New Roman" w:eastAsia="Times New Roman" w:hAnsi="Times New Roman" w:cs="Times New Roman"/>
          <w:bCs/>
          <w:sz w:val="28"/>
          <w:szCs w:val="28"/>
        </w:rPr>
        <w:t>но</w:t>
      </w:r>
      <w:r w:rsidRPr="004C4237">
        <w:rPr>
          <w:rFonts w:ascii="Times New Roman" w:eastAsia="Times New Roman" w:hAnsi="Times New Roman" w:cs="Times New Roman"/>
          <w:b/>
          <w:bCs/>
          <w:sz w:val="28"/>
          <w:szCs w:val="28"/>
        </w:rPr>
        <w:t xml:space="preserve"> </w:t>
      </w:r>
      <w:r w:rsidRPr="004C4237">
        <w:rPr>
          <w:rFonts w:ascii="Times New Roman" w:eastAsia="Times New Roman" w:hAnsi="Times New Roman" w:cs="Times New Roman"/>
          <w:bCs/>
          <w:sz w:val="28"/>
          <w:szCs w:val="28"/>
        </w:rPr>
        <w:t>не менее 25 подписей.</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Инициатива проведения референдума, выдвинутая</w:t>
      </w:r>
      <w:r w:rsidRPr="004C4237">
        <w:rPr>
          <w:rFonts w:ascii="Times New Roman" w:eastAsia="Times New Roman" w:hAnsi="Times New Roman" w:cs="Times New Roman"/>
          <w:b/>
          <w:bCs/>
          <w:sz w:val="28"/>
          <w:szCs w:val="28"/>
        </w:rPr>
        <w:t xml:space="preserve"> </w:t>
      </w:r>
      <w:r w:rsidRPr="004C4237">
        <w:rPr>
          <w:rFonts w:ascii="Times New Roman" w:eastAsia="Times New Roman" w:hAnsi="Times New Roman" w:cs="Times New Roman"/>
          <w:sz w:val="28"/>
          <w:szCs w:val="28"/>
        </w:rPr>
        <w:t>гражданами, избирательными объединениями,</w:t>
      </w:r>
      <w:r w:rsidRPr="004C4237">
        <w:rPr>
          <w:rFonts w:ascii="Times New Roman" w:eastAsia="Times New Roman" w:hAnsi="Times New Roman" w:cs="Times New Roman"/>
          <w:b/>
          <w:bCs/>
          <w:sz w:val="28"/>
          <w:szCs w:val="28"/>
        </w:rPr>
        <w:t xml:space="preserve"> </w:t>
      </w:r>
      <w:r w:rsidRPr="004C4237">
        <w:rPr>
          <w:rFonts w:ascii="Times New Roman" w:eastAsia="Times New Roman" w:hAnsi="Times New Roman" w:cs="Times New Roman"/>
          <w:sz w:val="28"/>
          <w:szCs w:val="28"/>
        </w:rPr>
        <w:t>иными общественными объединениями,</w:t>
      </w:r>
      <w:r w:rsidRPr="004C4237">
        <w:rPr>
          <w:rFonts w:ascii="Times New Roman" w:eastAsia="Times New Roman" w:hAnsi="Times New Roman" w:cs="Times New Roman"/>
          <w:b/>
          <w:bCs/>
          <w:sz w:val="28"/>
          <w:szCs w:val="28"/>
        </w:rPr>
        <w:t xml:space="preserve"> </w:t>
      </w:r>
      <w:r w:rsidRPr="004C4237">
        <w:rPr>
          <w:rFonts w:ascii="Times New Roman" w:eastAsia="Times New Roman" w:hAnsi="Times New Roman" w:cs="Times New Roman"/>
          <w:bCs/>
          <w:sz w:val="28"/>
          <w:szCs w:val="28"/>
        </w:rPr>
        <w:t>указанными в пункте 2 части 3 настоящей статьи</w:t>
      </w:r>
      <w:r w:rsidRPr="004C4237">
        <w:rPr>
          <w:rFonts w:ascii="Times New Roman" w:eastAsia="Times New Roman" w:hAnsi="Times New Roman" w:cs="Times New Roman"/>
          <w:b/>
          <w:bCs/>
          <w:sz w:val="28"/>
          <w:szCs w:val="28"/>
        </w:rPr>
        <w:t xml:space="preserve">, </w:t>
      </w:r>
      <w:r w:rsidRPr="004C4237">
        <w:rPr>
          <w:rFonts w:ascii="Times New Roman" w:eastAsia="Times New Roman" w:hAnsi="Times New Roman" w:cs="Times New Roman"/>
          <w:sz w:val="28"/>
          <w:szCs w:val="28"/>
        </w:rPr>
        <w:t>оформляется в порядке, установленном федеральным законом и  законом Оренбургской области.</w:t>
      </w:r>
    </w:p>
    <w:p w:rsidR="00320025" w:rsidRPr="004C4237" w:rsidRDefault="00320025" w:rsidP="00320025">
      <w:pPr>
        <w:shd w:val="clear" w:color="auto" w:fill="FFFFFF"/>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320025" w:rsidRPr="004C4237" w:rsidRDefault="00320025" w:rsidP="00320025">
      <w:pPr>
        <w:shd w:val="clear" w:color="auto" w:fill="FFFFFF"/>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 </w:t>
      </w:r>
    </w:p>
    <w:p w:rsidR="00320025" w:rsidRPr="004C4237" w:rsidRDefault="00320025" w:rsidP="00320025">
      <w:pPr>
        <w:shd w:val="clear" w:color="auto" w:fill="FFFFFF"/>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bCs/>
          <w:sz w:val="28"/>
          <w:szCs w:val="28"/>
        </w:rPr>
        <w:t>6</w:t>
      </w:r>
      <w:r w:rsidRPr="004C4237">
        <w:rPr>
          <w:rFonts w:ascii="Times New Roman" w:eastAsia="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w:t>
      </w:r>
      <w:r w:rsidRPr="004C4237">
        <w:rPr>
          <w:rFonts w:ascii="Times New Roman" w:eastAsia="Times New Roman" w:hAnsi="Times New Roman" w:cs="Times New Roman"/>
          <w:sz w:val="28"/>
          <w:szCs w:val="28"/>
        </w:rPr>
        <w:lastRenderedPageBreak/>
        <w:t>имеют право участвовать в местном референдуме на тех же условиях, что и граждане Российской Федерации.</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320025" w:rsidRPr="004C4237"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9. Муниципальные выборы</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4C4237">
        <w:rPr>
          <w:rFonts w:ascii="Times New Roman" w:eastAsia="Times New Roman" w:hAnsi="Times New Roman" w:cs="Times New Roman"/>
          <w:sz w:val="28"/>
          <w:szCs w:val="28"/>
        </w:rPr>
        <w:tab/>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Итоги муниципальных выборов подлежат официальному опубликованию (обнародованию).</w:t>
      </w:r>
    </w:p>
    <w:p w:rsidR="00320025" w:rsidRPr="004C4237"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 xml:space="preserve">Статья 10. Голосование по отзыву депутата, главы сельсовета </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Процедура отзыва депутата, главы сельсовета устанавливается решением Совета депутатов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Факты нарушения депутатом, главой сельсовета этих актов устанавливаются в судебном порядке.</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lastRenderedPageBreak/>
        <w:t>5. Депутат, глава сельсовета имеет право дать избирателям объяснения по поводу обстоятельств, выдвигаемых в качестве оснований для отзыва.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C4237">
        <w:rPr>
          <w:rFonts w:ascii="Times New Roman" w:eastAsia="Times New Roman" w:hAnsi="Times New Roman" w:cs="Times New Roman"/>
          <w:b/>
          <w:bCs/>
          <w:kern w:val="2"/>
          <w:sz w:val="28"/>
          <w:szCs w:val="28"/>
        </w:rPr>
        <w:t xml:space="preserve">Статья 11. </w:t>
      </w:r>
      <w:r w:rsidRPr="004C4237">
        <w:rPr>
          <w:rFonts w:ascii="Times New Roman" w:eastAsia="Times New Roman" w:hAnsi="Times New Roman" w:cs="Times New Roman"/>
          <w:b/>
          <w:bCs/>
          <w:sz w:val="28"/>
          <w:szCs w:val="28"/>
        </w:rPr>
        <w:t>Голосование по вопросам изменения границ сельсовета, преобразования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w:t>
      </w:r>
      <w:r w:rsidRPr="004C4237">
        <w:rPr>
          <w:rFonts w:ascii="Times New Roman" w:eastAsia="Times New Roman" w:hAnsi="Times New Roman" w:cs="Times New Roman"/>
          <w:b/>
          <w:bCs/>
          <w:sz w:val="28"/>
          <w:szCs w:val="28"/>
        </w:rPr>
        <w:t xml:space="preserve"> </w:t>
      </w:r>
      <w:r w:rsidRPr="004C4237">
        <w:rPr>
          <w:rFonts w:ascii="Times New Roman" w:eastAsia="Times New Roman" w:hAnsi="Times New Roman" w:cs="Times New Roman"/>
          <w:sz w:val="28"/>
          <w:szCs w:val="28"/>
        </w:rPr>
        <w:t>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w:t>
      </w:r>
      <w:r w:rsidRPr="004C4237">
        <w:rPr>
          <w:rFonts w:ascii="Times New Roman" w:eastAsia="Times New Roman" w:hAnsi="Times New Roman" w:cs="Times New Roman"/>
          <w:b/>
          <w:bCs/>
          <w:sz w:val="28"/>
          <w:szCs w:val="28"/>
        </w:rPr>
        <w:t xml:space="preserve"> </w:t>
      </w:r>
      <w:r w:rsidRPr="004C4237">
        <w:rPr>
          <w:rFonts w:ascii="Times New Roman" w:eastAsia="Times New Roman" w:hAnsi="Times New Roman" w:cs="Times New Roman"/>
          <w:sz w:val="28"/>
          <w:szCs w:val="28"/>
        </w:rPr>
        <w:t>муниципального образования или части муниципального образования.</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C4237">
        <w:rPr>
          <w:rFonts w:ascii="Times New Roman" w:eastAsia="Times New Roman" w:hAnsi="Times New Roman" w:cs="Times New Roman"/>
          <w:b/>
          <w:bCs/>
          <w:kern w:val="2"/>
          <w:sz w:val="28"/>
          <w:szCs w:val="28"/>
        </w:rPr>
        <w:t xml:space="preserve">Статья 12. </w:t>
      </w:r>
      <w:r w:rsidRPr="004C4237">
        <w:rPr>
          <w:rFonts w:ascii="Times New Roman" w:eastAsia="Times New Roman" w:hAnsi="Times New Roman" w:cs="Times New Roman"/>
          <w:b/>
          <w:bCs/>
          <w:sz w:val="28"/>
          <w:szCs w:val="28"/>
        </w:rPr>
        <w:t>Правотворческая инициатива граждан</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В случае</w:t>
      </w:r>
      <w:proofErr w:type="gramStart"/>
      <w:r w:rsidRPr="004C4237">
        <w:rPr>
          <w:rFonts w:ascii="Times New Roman" w:eastAsia="Times New Roman" w:hAnsi="Times New Roman" w:cs="Times New Roman"/>
          <w:sz w:val="28"/>
          <w:szCs w:val="28"/>
        </w:rPr>
        <w:t>,</w:t>
      </w:r>
      <w:proofErr w:type="gramEnd"/>
      <w:r w:rsidRPr="004C4237">
        <w:rPr>
          <w:rFonts w:ascii="Times New Roman" w:eastAsia="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20025" w:rsidRPr="004C4237" w:rsidRDefault="00320025" w:rsidP="00320025">
      <w:pPr>
        <w:keepNext/>
        <w:keepLines/>
        <w:widowControl w:val="0"/>
        <w:spacing w:after="0" w:line="240" w:lineRule="auto"/>
        <w:ind w:firstLine="709"/>
        <w:jc w:val="both"/>
        <w:outlineLvl w:val="6"/>
        <w:rPr>
          <w:rFonts w:ascii="Times New Roman" w:eastAsia="Times New Roman" w:hAnsi="Times New Roman" w:cs="Times New Roman"/>
          <w:b/>
          <w:bCs/>
          <w:kern w:val="2"/>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C4237">
        <w:rPr>
          <w:rFonts w:ascii="Times New Roman" w:eastAsia="Times New Roman" w:hAnsi="Times New Roman" w:cs="Times New Roman"/>
          <w:b/>
          <w:bCs/>
          <w:kern w:val="2"/>
          <w:sz w:val="28"/>
          <w:szCs w:val="28"/>
        </w:rPr>
        <w:t xml:space="preserve">Статья 13. </w:t>
      </w:r>
      <w:r w:rsidRPr="004C4237">
        <w:rPr>
          <w:rFonts w:ascii="Times New Roman" w:eastAsia="Times New Roman" w:hAnsi="Times New Roman" w:cs="Times New Roman"/>
          <w:b/>
          <w:bCs/>
          <w:sz w:val="28"/>
          <w:szCs w:val="28"/>
        </w:rPr>
        <w:t>Территориальное общественное самоуправление</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C4237">
        <w:rPr>
          <w:rFonts w:ascii="Times New Roman" w:eastAsia="Times New Roman" w:hAnsi="Times New Roman" w:cs="Times New Roman"/>
          <w:sz w:val="28"/>
          <w:szCs w:val="28"/>
        </w:rPr>
        <w:t>на части территории</w:t>
      </w:r>
      <w:proofErr w:type="gramEnd"/>
      <w:r w:rsidRPr="004C4237">
        <w:rPr>
          <w:rFonts w:ascii="Times New Roman" w:eastAsia="Times New Roman" w:hAnsi="Times New Roman" w:cs="Times New Roman"/>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5. Порядок организации и осуществления территориального общественного самоуправления, условия и порядок выделения необходимых </w:t>
      </w:r>
      <w:r w:rsidRPr="004C4237">
        <w:rPr>
          <w:rFonts w:ascii="Times New Roman" w:eastAsia="Times New Roman" w:hAnsi="Times New Roman" w:cs="Times New Roman"/>
          <w:sz w:val="28"/>
          <w:szCs w:val="28"/>
        </w:rPr>
        <w:lastRenderedPageBreak/>
        <w:t>средств из местного бюджета определяются нормативными правовыми актами Совета депутатов сельсовета.</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6. Органы территориального общественного самоуправления:</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0025" w:rsidRPr="004C4237"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C4237">
        <w:rPr>
          <w:rFonts w:ascii="Times New Roman" w:eastAsia="Times New Roman" w:hAnsi="Times New Roman" w:cs="Times New Roman"/>
          <w:b/>
          <w:bCs/>
          <w:kern w:val="2"/>
          <w:sz w:val="28"/>
          <w:szCs w:val="28"/>
        </w:rPr>
        <w:t>Статья 14</w:t>
      </w:r>
      <w:r w:rsidRPr="004C4237">
        <w:rPr>
          <w:rFonts w:ascii="Times New Roman" w:eastAsia="Times New Roman" w:hAnsi="Times New Roman" w:cs="Times New Roman"/>
          <w:bCs/>
          <w:kern w:val="2"/>
          <w:sz w:val="28"/>
          <w:szCs w:val="28"/>
        </w:rPr>
        <w:t xml:space="preserve">. </w:t>
      </w:r>
      <w:r w:rsidR="003B5C1E" w:rsidRPr="004C4237">
        <w:rPr>
          <w:rFonts w:ascii="Times New Roman" w:eastAsiaTheme="minorHAnsi" w:hAnsi="Times New Roman" w:cs="Times New Roman"/>
          <w:sz w:val="28"/>
          <w:szCs w:val="28"/>
          <w:lang w:eastAsia="en-US"/>
        </w:rPr>
        <w:t>Публичные слушания, общественные обсуждения</w:t>
      </w:r>
    </w:p>
    <w:p w:rsidR="003B5C1E" w:rsidRPr="004C4237" w:rsidRDefault="003B5C1E"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2. Публичные слушания проводятся по инициативе населения, Совета депутатов, главы сельсовета. </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3. На публичные слушания выносятся в обязательном порядке: </w:t>
      </w:r>
    </w:p>
    <w:p w:rsidR="00320025" w:rsidRPr="004C4237" w:rsidRDefault="00320025" w:rsidP="003B5C1E">
      <w:pPr>
        <w:ind w:firstLine="708"/>
        <w:jc w:val="both"/>
        <w:rPr>
          <w:rFonts w:ascii="Times New Roman" w:hAnsi="Times New Roman" w:cs="Times New Roman"/>
          <w:sz w:val="28"/>
          <w:szCs w:val="28"/>
        </w:rPr>
      </w:pPr>
      <w:proofErr w:type="gramStart"/>
      <w:r w:rsidRPr="004C4237">
        <w:rPr>
          <w:rFonts w:ascii="Times New Roman" w:eastAsia="Times New Roman" w:hAnsi="Times New Roman" w:cs="Times New Roman"/>
          <w:sz w:val="28"/>
          <w:szCs w:val="28"/>
        </w:rPr>
        <w:t xml:space="preserve">1) </w:t>
      </w:r>
      <w:r w:rsidR="00A34F73" w:rsidRPr="004C4237">
        <w:rPr>
          <w:rFonts w:ascii="Times New Roman" w:hAnsi="Times New Roman" w:cs="Times New Roman"/>
          <w:sz w:val="28"/>
          <w:szCs w:val="28"/>
          <w:shd w:val="clear" w:color="auto" w:fill="FFFFFF"/>
        </w:rPr>
        <w:t>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w:t>
      </w:r>
      <w:r w:rsidR="00A34F73" w:rsidRPr="004C4237">
        <w:rPr>
          <w:rStyle w:val="apple-converted-space"/>
          <w:rFonts w:ascii="Times New Roman" w:hAnsi="Times New Roman" w:cs="Times New Roman"/>
          <w:sz w:val="28"/>
          <w:szCs w:val="28"/>
          <w:shd w:val="clear" w:color="auto" w:fill="FFFFFF"/>
        </w:rPr>
        <w:t> </w:t>
      </w:r>
      <w:hyperlink r:id="rId24" w:anchor="/document/10103000/entry/8000" w:history="1">
        <w:r w:rsidR="00A34F73" w:rsidRPr="004C4237">
          <w:rPr>
            <w:rStyle w:val="a3"/>
            <w:sz w:val="28"/>
            <w:szCs w:val="28"/>
            <w:shd w:val="clear" w:color="auto" w:fill="FFFFFF"/>
          </w:rPr>
          <w:t>Конституции</w:t>
        </w:r>
      </w:hyperlink>
      <w:r w:rsidR="00A34F73" w:rsidRPr="004C4237">
        <w:rPr>
          <w:rStyle w:val="apple-converted-space"/>
          <w:rFonts w:ascii="Times New Roman" w:hAnsi="Times New Roman" w:cs="Times New Roman"/>
          <w:sz w:val="28"/>
          <w:szCs w:val="28"/>
          <w:u w:val="single"/>
          <w:shd w:val="clear" w:color="auto" w:fill="FFFFFF"/>
        </w:rPr>
        <w:t> </w:t>
      </w:r>
      <w:r w:rsidR="00A34F73" w:rsidRPr="004C4237">
        <w:rPr>
          <w:rFonts w:ascii="Times New Roman" w:hAnsi="Times New Roman" w:cs="Times New Roman"/>
          <w:sz w:val="28"/>
          <w:szCs w:val="28"/>
          <w:u w:val="single"/>
          <w:shd w:val="clear" w:color="auto" w:fill="FFFFFF"/>
        </w:rPr>
        <w:t>Рос</w:t>
      </w:r>
      <w:r w:rsidR="00A34F73" w:rsidRPr="004C4237">
        <w:rPr>
          <w:rFonts w:ascii="Times New Roman" w:hAnsi="Times New Roman" w:cs="Times New Roman"/>
          <w:sz w:val="28"/>
          <w:szCs w:val="28"/>
          <w:shd w:val="clear" w:color="auto" w:fill="FFFFFF"/>
        </w:rPr>
        <w:t>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r w:rsidR="00D6783A" w:rsidRPr="004C4237">
        <w:rPr>
          <w:rFonts w:ascii="Times New Roman" w:hAnsi="Times New Roman" w:cs="Times New Roman"/>
          <w:sz w:val="28"/>
          <w:szCs w:val="28"/>
        </w:rPr>
        <w:t>;</w:t>
      </w:r>
      <w:proofErr w:type="gramEnd"/>
    </w:p>
    <w:p w:rsidR="00320025" w:rsidRPr="004C4237" w:rsidRDefault="00320025" w:rsidP="00320025">
      <w:pPr>
        <w:keepLines/>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проект местного бюджета и отчета о его исполнении;</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w:t>
      </w:r>
      <w:r w:rsidR="003B5C1E" w:rsidRPr="004C4237">
        <w:rPr>
          <w:rFonts w:ascii="Times New Roman" w:eastAsiaTheme="minorHAnsi" w:hAnsi="Times New Roman" w:cs="Times New Roman"/>
          <w:sz w:val="28"/>
          <w:szCs w:val="28"/>
          <w:lang w:eastAsia="en-US"/>
        </w:rPr>
        <w:t>проект стратегии социально-экономического развития муниципального образования</w:t>
      </w:r>
      <w:proofErr w:type="gramStart"/>
      <w:r w:rsidR="003B5C1E" w:rsidRPr="004C4237">
        <w:rPr>
          <w:rFonts w:ascii="Times New Roman" w:eastAsiaTheme="minorHAnsi" w:hAnsi="Times New Roman" w:cs="Times New Roman"/>
          <w:sz w:val="28"/>
          <w:szCs w:val="28"/>
          <w:lang w:eastAsia="en-US"/>
        </w:rPr>
        <w:t>;</w:t>
      </w:r>
      <w:r w:rsidRPr="004C4237">
        <w:rPr>
          <w:rFonts w:ascii="Times New Roman" w:eastAsia="Times New Roman" w:hAnsi="Times New Roman" w:cs="Times New Roman"/>
          <w:sz w:val="28"/>
          <w:szCs w:val="28"/>
        </w:rPr>
        <w:t>;</w:t>
      </w:r>
      <w:proofErr w:type="gramEnd"/>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4) вопросы о преобразовании сельсовета, за исключением случаев, если в соответствии со статьей 13 Федерального закона от 06.10.2003 N 131-ФЗ </w:t>
      </w:r>
      <w:r w:rsidRPr="004C4237">
        <w:rPr>
          <w:rFonts w:ascii="Times New Roman" w:eastAsia="Times New Roman" w:hAnsi="Times New Roman" w:cs="Times New Roman"/>
          <w:sz w:val="28"/>
          <w:szCs w:val="28"/>
        </w:rPr>
        <w:lastRenderedPageBreak/>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w:t>
      </w:r>
      <w:proofErr w:type="gramStart"/>
      <w:r w:rsidR="00787A5C" w:rsidRPr="004C4237">
        <w:rPr>
          <w:rFonts w:ascii="Times New Roman" w:eastAsiaTheme="minorHAnsi" w:hAnsi="Times New Roman" w:cs="Times New Roman"/>
          <w:sz w:val="28"/>
          <w:szCs w:val="28"/>
          <w:lang w:eastAsia="en-US"/>
        </w:rPr>
        <w:t>Порядок организации и проведения публичных слушаний по проектам и вопросам, указанным в части 3 настоящей статьи,»;</w:t>
      </w:r>
      <w:r w:rsidRPr="004C4237">
        <w:rPr>
          <w:rFonts w:ascii="Times New Roman" w:eastAsia="Times New Roman" w:hAnsi="Times New Roman" w:cs="Times New Roman"/>
          <w:sz w:val="28"/>
          <w:szCs w:val="28"/>
        </w:rPr>
        <w:t xml:space="preserve">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w:t>
      </w:r>
      <w:proofErr w:type="gramEnd"/>
      <w:r w:rsidRPr="004C4237">
        <w:rPr>
          <w:rFonts w:ascii="Times New Roman" w:eastAsia="Times New Roman" w:hAnsi="Times New Roman" w:cs="Times New Roman"/>
          <w:sz w:val="28"/>
          <w:szCs w:val="28"/>
        </w:rPr>
        <w:t xml:space="preserve"> публичных слушаний, включая мотивированное обоснование принятых решений.</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5. Итоги обсуждения, результаты публичных слушаний, подлежат опубликованию (обнародованию).</w:t>
      </w:r>
    </w:p>
    <w:p w:rsidR="00787A5C" w:rsidRPr="004C4237" w:rsidRDefault="00787A5C" w:rsidP="00787A5C">
      <w:pPr>
        <w:autoSpaceDE w:val="0"/>
        <w:autoSpaceDN w:val="0"/>
        <w:adjustRightInd w:val="0"/>
        <w:ind w:firstLine="540"/>
        <w:jc w:val="both"/>
        <w:rPr>
          <w:rFonts w:ascii="Times New Roman" w:eastAsiaTheme="minorHAnsi" w:hAnsi="Times New Roman" w:cs="Times New Roman"/>
          <w:sz w:val="28"/>
          <w:szCs w:val="28"/>
          <w:lang w:eastAsia="en-US"/>
        </w:rPr>
      </w:pPr>
      <w:r w:rsidRPr="004C4237">
        <w:rPr>
          <w:rFonts w:ascii="Times New Roman" w:eastAsiaTheme="minorHAnsi" w:hAnsi="Times New Roman" w:cs="Times New Roman"/>
          <w:sz w:val="28"/>
          <w:szCs w:val="28"/>
          <w:lang w:eastAsia="en-US"/>
        </w:rPr>
        <w:t xml:space="preserve"> </w:t>
      </w:r>
      <w:r w:rsidRPr="004C4237">
        <w:rPr>
          <w:rFonts w:ascii="Times New Roman" w:eastAsiaTheme="minorHAnsi" w:hAnsi="Times New Roman" w:cs="Times New Roman"/>
          <w:sz w:val="28"/>
          <w:szCs w:val="28"/>
          <w:lang w:eastAsia="en-US"/>
        </w:rPr>
        <w:t xml:space="preserve">6. </w:t>
      </w:r>
      <w:proofErr w:type="gramStart"/>
      <w:r w:rsidRPr="004C4237">
        <w:rPr>
          <w:rFonts w:ascii="Times New Roman" w:eastAsiaTheme="minorHAnsi" w:hAnsi="Times New Roman" w:cs="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C4237">
        <w:rPr>
          <w:rFonts w:ascii="Times New Roman" w:eastAsiaTheme="minorHAnsi" w:hAnsi="Times New Roman" w:cs="Times New Roman"/>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w:t>
      </w:r>
      <w:proofErr w:type="gramStart"/>
      <w:r w:rsidRPr="004C4237">
        <w:rPr>
          <w:rFonts w:ascii="Times New Roman" w:eastAsiaTheme="minorHAnsi" w:hAnsi="Times New Roman" w:cs="Times New Roman"/>
          <w:sz w:val="28"/>
          <w:szCs w:val="28"/>
          <w:lang w:eastAsia="en-US"/>
        </w:rPr>
        <w:t>.».</w:t>
      </w:r>
      <w:proofErr w:type="gramEnd"/>
    </w:p>
    <w:p w:rsidR="00320025" w:rsidRPr="004C4237"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15. Собрание граждан</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C4237">
        <w:rPr>
          <w:rFonts w:ascii="Times New Roman" w:eastAsia="Times New Roman" w:hAnsi="Times New Roman" w:cs="Times New Roman"/>
          <w:sz w:val="28"/>
          <w:szCs w:val="28"/>
        </w:rPr>
        <w:t>на части территории</w:t>
      </w:r>
      <w:proofErr w:type="gramEnd"/>
      <w:r w:rsidRPr="004C4237">
        <w:rPr>
          <w:rFonts w:ascii="Times New Roman" w:eastAsia="Times New Roman" w:hAnsi="Times New Roman" w:cs="Times New Roman"/>
          <w:sz w:val="28"/>
          <w:szCs w:val="28"/>
        </w:rPr>
        <w:t xml:space="preserve"> сельсовета могут проводиться собрания граждан. </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2. Собрание граждан проводится по инициативе населения, представительного органа сельсовета, главы сельсовета, а также в случаях, </w:t>
      </w:r>
      <w:r w:rsidRPr="004C4237">
        <w:rPr>
          <w:rFonts w:ascii="Times New Roman" w:eastAsia="Times New Roman" w:hAnsi="Times New Roman" w:cs="Times New Roman"/>
          <w:sz w:val="28"/>
          <w:szCs w:val="28"/>
        </w:rPr>
        <w:lastRenderedPageBreak/>
        <w:t>предусмотренных Уставом территориального общественного самоуправления.</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320025" w:rsidRPr="004C4237" w:rsidRDefault="00320025" w:rsidP="00320025">
      <w:p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20025" w:rsidRPr="004C4237" w:rsidRDefault="00320025" w:rsidP="00320025">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20025" w:rsidRPr="004C4237" w:rsidRDefault="00320025" w:rsidP="00320025">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6. Итоги проведения собрания граждан подлежат официальному опубликованию (обнародованию). </w:t>
      </w:r>
    </w:p>
    <w:p w:rsidR="00320025" w:rsidRPr="004C4237"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16. Конференция граждан (собрание делегатов)</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20025" w:rsidRPr="004C4237" w:rsidRDefault="00320025" w:rsidP="00320025">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Конференции граждан также могут осуществлять полномочия собраний граждан. </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r w:rsidRPr="004C4237">
        <w:rPr>
          <w:rFonts w:ascii="Times New Roman" w:eastAsia="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Итоги конференции граждан (собраний делегатов) подлежат официальному опубликованию (обнародованию).</w:t>
      </w:r>
    </w:p>
    <w:p w:rsidR="00320025" w:rsidRPr="004C4237"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17. Опрос граждан</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 Опрос граждан проводится на всей территории или </w:t>
      </w:r>
      <w:proofErr w:type="gramStart"/>
      <w:r w:rsidRPr="004C4237">
        <w:rPr>
          <w:rFonts w:ascii="Times New Roman" w:eastAsia="Times New Roman" w:hAnsi="Times New Roman" w:cs="Times New Roman"/>
          <w:sz w:val="28"/>
          <w:szCs w:val="28"/>
        </w:rPr>
        <w:t>на части территории</w:t>
      </w:r>
      <w:proofErr w:type="gramEnd"/>
      <w:r w:rsidRPr="004C4237">
        <w:rPr>
          <w:rFonts w:ascii="Times New Roman" w:eastAsia="Times New Roman" w:hAnsi="Times New Roman" w:cs="Times New Roman"/>
          <w:sz w:val="28"/>
          <w:szCs w:val="28"/>
        </w:rPr>
        <w:t xml:space="preserve"> сельсовета</w:t>
      </w:r>
      <w:r w:rsidRPr="004C4237">
        <w:rPr>
          <w:rFonts w:ascii="Times New Roman" w:eastAsia="Times New Roman" w:hAnsi="Times New Roman" w:cs="Times New Roman"/>
          <w:b/>
          <w:bCs/>
          <w:sz w:val="28"/>
          <w:szCs w:val="28"/>
        </w:rPr>
        <w:t xml:space="preserve"> </w:t>
      </w:r>
      <w:r w:rsidRPr="004C4237">
        <w:rPr>
          <w:rFonts w:ascii="Times New Roman" w:eastAsia="Times New Roman" w:hAnsi="Times New Roman" w:cs="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Результаты опроса носят рекомендательный характер.</w:t>
      </w:r>
    </w:p>
    <w:p w:rsidR="00320025" w:rsidRPr="004C4237" w:rsidRDefault="00320025" w:rsidP="00320025">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lastRenderedPageBreak/>
        <w:t>2. В опросе граждан имеют право участвовать жители сельсовета, обладающие избирательным правом.</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Опрос граждан проводится по инициативе:</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Совета депутатов или главы сельсовета - по вопросам местного значения;</w:t>
      </w:r>
    </w:p>
    <w:p w:rsidR="00320025" w:rsidRPr="004C4237" w:rsidRDefault="00320025" w:rsidP="00320025">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5. Решение о назначении опроса граждан принимается Советом депутатов сельсовета.</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6. Жители сельсовета должны быть проинформированы о проведении опроса граждан не менее чем за 10 дней до его проведения.</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320025" w:rsidRPr="004C4237" w:rsidRDefault="00320025" w:rsidP="00320025">
      <w:pPr>
        <w:spacing w:after="0" w:line="240" w:lineRule="auto"/>
        <w:ind w:firstLine="709"/>
        <w:jc w:val="both"/>
        <w:rPr>
          <w:rFonts w:ascii="Times New Roman" w:eastAsia="Times New Roman" w:hAnsi="Times New Roman" w:cs="Times New Roman"/>
          <w:kern w:val="2"/>
          <w:sz w:val="28"/>
          <w:szCs w:val="28"/>
        </w:rPr>
      </w:pPr>
      <w:r w:rsidRPr="004C4237">
        <w:rPr>
          <w:rFonts w:ascii="Times New Roman" w:eastAsia="Times New Roman" w:hAnsi="Times New Roman" w:cs="Times New Roman"/>
          <w:sz w:val="28"/>
          <w:szCs w:val="28"/>
        </w:rPr>
        <w:tab/>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18. Обращения граждан в органы местного самоуправления</w:t>
      </w:r>
    </w:p>
    <w:p w:rsidR="00320025" w:rsidRPr="004C4237"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kern w:val="2"/>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ГЛАВА </w:t>
      </w:r>
      <w:r w:rsidRPr="00320025">
        <w:rPr>
          <w:rFonts w:ascii="Times New Roman" w:eastAsia="Times New Roman" w:hAnsi="Times New Roman" w:cs="Times New Roman"/>
          <w:b/>
          <w:bCs/>
          <w:kern w:val="2"/>
          <w:sz w:val="28"/>
          <w:szCs w:val="28"/>
          <w:lang w:val="en-US"/>
        </w:rPr>
        <w:t>IV</w:t>
      </w:r>
      <w:r w:rsidRPr="00320025">
        <w:rPr>
          <w:rFonts w:ascii="Times New Roman" w:eastAsia="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19.</w:t>
      </w:r>
      <w:r w:rsidRPr="004C4237">
        <w:rPr>
          <w:rFonts w:ascii="Times New Roman" w:eastAsia="Times New Roman" w:hAnsi="Times New Roman" w:cs="Times New Roman"/>
          <w:b/>
          <w:bCs/>
          <w:kern w:val="2"/>
          <w:sz w:val="28"/>
          <w:szCs w:val="28"/>
        </w:rPr>
        <w:tab/>
        <w:t>Органы местного самоуправления</w:t>
      </w:r>
    </w:p>
    <w:p w:rsidR="00320025" w:rsidRPr="004C4237" w:rsidRDefault="00320025" w:rsidP="00320025">
      <w:pPr>
        <w:keepNext/>
        <w:keepLines/>
        <w:widowControl w:val="0"/>
        <w:tabs>
          <w:tab w:val="left" w:pos="1548"/>
        </w:tab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kern w:val="2"/>
          <w:sz w:val="28"/>
          <w:szCs w:val="28"/>
        </w:rPr>
        <w:t>1</w:t>
      </w:r>
      <w:r w:rsidRPr="004C4237">
        <w:rPr>
          <w:rFonts w:ascii="Times New Roman" w:eastAsia="Times New Roman" w:hAnsi="Times New Roman" w:cs="Times New Roman"/>
          <w:b/>
          <w:bCs/>
          <w:kern w:val="2"/>
          <w:sz w:val="28"/>
          <w:szCs w:val="28"/>
        </w:rPr>
        <w:t xml:space="preserve">. </w:t>
      </w:r>
      <w:r w:rsidRPr="004C4237">
        <w:rPr>
          <w:rFonts w:ascii="Times New Roman" w:eastAsia="Times New Roman" w:hAnsi="Times New Roman" w:cs="Times New Roman"/>
          <w:sz w:val="28"/>
          <w:szCs w:val="28"/>
        </w:rPr>
        <w:t>Структуру органов местного самоуправления сельсовета составляют:</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представительный орган сельсовета  – Совет депутатов;</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глава муниципального образования – глава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исполнительно-распорядительный орган муниципального образования</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администрация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4C4237">
        <w:rPr>
          <w:rFonts w:ascii="Times New Roman" w:eastAsia="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20. Совет депутатов сельсовета</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Совет депутатов сельсовета состоит из 10 депутатов, избираемых населением сельсовета на муниципальных выборах на основе всеобщего, равного и прямого избирательного права при тайном голосовании сроком на 5 лет.</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F71B6E" w:rsidRPr="004C4237" w:rsidRDefault="00F71B6E"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21.Структура Совета депутатов</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Совет депутатов самостоятельно определяет свою структуру.</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lastRenderedPageBreak/>
        <w:t>2. Глава сельсовета исполняет полномочия председателя Совета депутатов сельсовета.</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4C4237">
        <w:rPr>
          <w:rFonts w:ascii="Times New Roman" w:eastAsia="Times New Roman" w:hAnsi="Times New Roman" w:cs="Times New Roman"/>
          <w:sz w:val="28"/>
          <w:szCs w:val="28"/>
        </w:rPr>
        <w:t>избрания заместителя председателя  Совета депутатов</w:t>
      </w:r>
      <w:proofErr w:type="gramEnd"/>
      <w:r w:rsidRPr="004C4237">
        <w:rPr>
          <w:rFonts w:ascii="Times New Roman" w:eastAsia="Times New Roman" w:hAnsi="Times New Roman" w:cs="Times New Roman"/>
          <w:sz w:val="28"/>
          <w:szCs w:val="28"/>
        </w:rPr>
        <w:t xml:space="preserve"> определяется Регламентом Совета депутатов.</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u w:val="single"/>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22. Компетенция Совета депутатов сельсовета</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В компетенции представительного органа муниципального образования находятся:</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принятие устава муниципального образования и внесение в него изменений и дополнений;</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утверждение местного бюджета и отчета о его исполнении;</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kern w:val="2"/>
          <w:sz w:val="28"/>
          <w:szCs w:val="28"/>
        </w:rPr>
      </w:pPr>
      <w:r w:rsidRPr="004C4237">
        <w:rPr>
          <w:rFonts w:ascii="Times New Roman" w:eastAsia="Times New Roman" w:hAnsi="Times New Roman" w:cs="Times New Roman"/>
          <w:sz w:val="28"/>
          <w:szCs w:val="28"/>
        </w:rPr>
        <w:t xml:space="preserve">3) установление, изменение и отмена местных налогов в соответствии с </w:t>
      </w:r>
      <w:hyperlink r:id="rId25" w:history="1">
        <w:r w:rsidRPr="004C4237">
          <w:rPr>
            <w:rFonts w:ascii="Times New Roman" w:hAnsi="Times New Roman" w:cs="Times New Roman"/>
            <w:sz w:val="28"/>
            <w:szCs w:val="28"/>
          </w:rPr>
          <w:t>законодательством</w:t>
        </w:r>
      </w:hyperlink>
      <w:r w:rsidRPr="004C4237">
        <w:rPr>
          <w:rFonts w:ascii="Times New Roman" w:eastAsia="Times New Roman" w:hAnsi="Times New Roman" w:cs="Times New Roman"/>
          <w:sz w:val="28"/>
          <w:szCs w:val="28"/>
        </w:rPr>
        <w:t xml:space="preserve"> Российской Федерации о налогах и сборах;</w:t>
      </w:r>
      <w:r w:rsidRPr="004C4237">
        <w:rPr>
          <w:rFonts w:ascii="Times New Roman" w:eastAsia="Times New Roman" w:hAnsi="Times New Roman" w:cs="Times New Roman"/>
          <w:kern w:val="2"/>
          <w:sz w:val="28"/>
          <w:szCs w:val="28"/>
        </w:rPr>
        <w:t xml:space="preserve">  </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w:t>
      </w:r>
      <w:r w:rsidR="00F71B6E" w:rsidRPr="004C4237">
        <w:rPr>
          <w:rFonts w:ascii="Times New Roman" w:eastAsiaTheme="minorHAnsi" w:hAnsi="Times New Roman" w:cs="Times New Roman"/>
          <w:sz w:val="28"/>
          <w:szCs w:val="28"/>
          <w:lang w:eastAsia="en-US"/>
        </w:rPr>
        <w:t xml:space="preserve"> </w:t>
      </w:r>
      <w:r w:rsidR="00F71B6E" w:rsidRPr="004C4237">
        <w:rPr>
          <w:rFonts w:ascii="Times New Roman" w:eastAsiaTheme="minorHAnsi" w:hAnsi="Times New Roman" w:cs="Times New Roman"/>
          <w:sz w:val="28"/>
          <w:szCs w:val="28"/>
          <w:lang w:eastAsia="en-US"/>
        </w:rPr>
        <w:t xml:space="preserve"> утверждение стратегии социально-экономического развития муниципального образования</w:t>
      </w:r>
      <w:r w:rsidRPr="004C4237">
        <w:rPr>
          <w:rFonts w:ascii="Times New Roman" w:eastAsia="Times New Roman" w:hAnsi="Times New Roman" w:cs="Times New Roman"/>
          <w:sz w:val="28"/>
          <w:szCs w:val="28"/>
        </w:rPr>
        <w:t>;</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7) определение порядка участия сельсовета в организациях межмуниципального сотрудничества;</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9) </w:t>
      </w:r>
      <w:proofErr w:type="gramStart"/>
      <w:r w:rsidRPr="004C4237">
        <w:rPr>
          <w:rFonts w:ascii="Times New Roman" w:eastAsia="Times New Roman" w:hAnsi="Times New Roman" w:cs="Times New Roman"/>
          <w:sz w:val="28"/>
          <w:szCs w:val="28"/>
        </w:rPr>
        <w:t>контроль за</w:t>
      </w:r>
      <w:proofErr w:type="gramEnd"/>
      <w:r w:rsidRPr="004C4237">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10) принятие решения об удалении главы муниципального образования в отставку;</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w:t>
      </w:r>
      <w:r w:rsidRPr="004C4237">
        <w:rPr>
          <w:rFonts w:ascii="Times New Roman" w:eastAsia="Times New Roman" w:hAnsi="Times New Roman" w:cs="Times New Roman"/>
          <w:sz w:val="28"/>
          <w:szCs w:val="28"/>
        </w:rPr>
        <w:lastRenderedPageBreak/>
        <w:t>осуществлении государственного контроля (надзора) и муниципального контроля»;</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320025" w:rsidRPr="004C4237" w:rsidRDefault="00320025" w:rsidP="0032002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C4237">
        <w:rPr>
          <w:rFonts w:ascii="Times New Roman" w:eastAsia="Times New Roman" w:hAnsi="Times New Roman" w:cs="Times New Roman"/>
          <w:sz w:val="28"/>
          <w:szCs w:val="28"/>
        </w:rPr>
        <w:t xml:space="preserve">13) </w:t>
      </w:r>
      <w:r w:rsidR="00F71B6E" w:rsidRPr="004C4237">
        <w:rPr>
          <w:rFonts w:ascii="Times New Roman" w:eastAsiaTheme="minorHAnsi" w:hAnsi="Times New Roman" w:cs="Times New Roman"/>
          <w:sz w:val="28"/>
          <w:szCs w:val="28"/>
          <w:lang w:eastAsia="en-US"/>
        </w:rPr>
        <w:t>утверждение правил благоустройства территории муниципального образования</w:t>
      </w:r>
      <w:proofErr w:type="gramStart"/>
      <w:r w:rsidR="00F71B6E" w:rsidRPr="004C4237">
        <w:rPr>
          <w:rFonts w:ascii="Times New Roman" w:eastAsiaTheme="minorHAnsi" w:hAnsi="Times New Roman" w:cs="Times New Roman"/>
          <w:sz w:val="28"/>
          <w:szCs w:val="28"/>
          <w:lang w:eastAsia="en-US"/>
        </w:rPr>
        <w:t>;»</w:t>
      </w:r>
      <w:proofErr w:type="gramEnd"/>
    </w:p>
    <w:p w:rsidR="00F71B6E" w:rsidRPr="004C4237" w:rsidRDefault="00F71B6E"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heme="minorHAnsi" w:hAnsi="Times New Roman" w:cs="Times New Roman"/>
          <w:sz w:val="28"/>
          <w:szCs w:val="28"/>
          <w:lang w:eastAsia="en-US"/>
        </w:rPr>
        <w:t xml:space="preserve">14) </w:t>
      </w:r>
      <w:r w:rsidRPr="004C4237">
        <w:rPr>
          <w:rFonts w:ascii="Times New Roman" w:hAnsi="Times New Roman" w:cs="Times New Roman"/>
          <w:sz w:val="28"/>
          <w:szCs w:val="28"/>
        </w:rPr>
        <w:t>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Совет депутатов сельсовета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C4237">
        <w:rPr>
          <w:rFonts w:ascii="Times New Roman" w:eastAsia="Times New Roman" w:hAnsi="Times New Roman" w:cs="Times New Roman"/>
          <w:b/>
          <w:bCs/>
          <w:kern w:val="2"/>
          <w:sz w:val="28"/>
          <w:szCs w:val="28"/>
        </w:rPr>
        <w:t xml:space="preserve">Статья 23. Досрочное прекращение полномочий </w:t>
      </w:r>
      <w:r w:rsidRPr="004C4237">
        <w:rPr>
          <w:rFonts w:ascii="Times New Roman" w:eastAsia="Times New Roman" w:hAnsi="Times New Roman" w:cs="Times New Roman"/>
          <w:b/>
          <w:bCs/>
          <w:sz w:val="28"/>
          <w:szCs w:val="28"/>
        </w:rPr>
        <w:t>Совета депутатов  сельсовета</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w:t>
      </w:r>
      <w:hyperlink r:id="rId26" w:history="1">
        <w:r w:rsidRPr="004C4237">
          <w:rPr>
            <w:rFonts w:ascii="Times New Roman" w:hAnsi="Times New Roman" w:cs="Times New Roman"/>
            <w:sz w:val="28"/>
            <w:szCs w:val="28"/>
            <w:u w:val="single"/>
          </w:rPr>
          <w:t>статьей 73</w:t>
        </w:r>
      </w:hyperlink>
      <w:r w:rsidRPr="004C4237">
        <w:rPr>
          <w:rFonts w:ascii="Times New Roman" w:eastAsia="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сельсовета;</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в случае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в случае утраты сельсоветом статуса муниципального образования в связи с его объединением с городским округом;</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 xml:space="preserve">Статья 24. Депутат </w:t>
      </w:r>
      <w:r w:rsidRPr="004C4237">
        <w:rPr>
          <w:rFonts w:ascii="Times New Roman" w:eastAsia="Times New Roman" w:hAnsi="Times New Roman" w:cs="Times New Roman"/>
          <w:b/>
          <w:bCs/>
          <w:sz w:val="28"/>
          <w:szCs w:val="28"/>
        </w:rPr>
        <w:t xml:space="preserve">Совета депутатов сельсовета  </w:t>
      </w:r>
    </w:p>
    <w:p w:rsidR="00320025" w:rsidRPr="004C4237"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4C4237" w:rsidRDefault="00320025" w:rsidP="00320025">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4C4237">
        <w:rPr>
          <w:rFonts w:ascii="Times New Roman" w:eastAsia="Times New Roman" w:hAnsi="Times New Roman" w:cs="Times New Roman"/>
          <w:sz w:val="28"/>
          <w:szCs w:val="28"/>
        </w:rPr>
        <w:lastRenderedPageBreak/>
        <w:t xml:space="preserve">1. </w:t>
      </w:r>
      <w:proofErr w:type="gramStart"/>
      <w:r w:rsidRPr="004C4237">
        <w:rPr>
          <w:rFonts w:ascii="Times New Roman" w:eastAsia="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4C4237">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320025" w:rsidRPr="004C4237" w:rsidRDefault="00320025" w:rsidP="0032002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4C4237">
        <w:rPr>
          <w:rFonts w:ascii="Times New Roman" w:eastAsia="Times New Roman" w:hAnsi="Times New Roman" w:cs="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4C4237">
        <w:rPr>
          <w:rFonts w:ascii="Times New Roman" w:eastAsia="Times New Roman" w:hAnsi="Times New Roman" w:cs="Times New Roman"/>
          <w:sz w:val="28"/>
          <w:szCs w:val="28"/>
        </w:rPr>
        <w:t>начала работы Совета депутатов нового созыва</w:t>
      </w:r>
      <w:proofErr w:type="gramEnd"/>
      <w:r w:rsidRPr="004C4237">
        <w:rPr>
          <w:rFonts w:ascii="Times New Roman" w:eastAsia="Times New Roman" w:hAnsi="Times New Roman" w:cs="Times New Roman"/>
          <w:sz w:val="28"/>
          <w:szCs w:val="28"/>
        </w:rPr>
        <w:t>.</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4. Депутаты Совета депутатов сельсовета осуществляют свои полномочия на непостоянной основе. </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D6783A" w:rsidRPr="004C4237" w:rsidRDefault="00D6783A" w:rsidP="00D6783A">
      <w:pPr>
        <w:pStyle w:val="afd"/>
        <w:ind w:left="0" w:firstLine="708"/>
        <w:jc w:val="both"/>
        <w:rPr>
          <w:color w:val="22272F"/>
          <w:sz w:val="28"/>
          <w:szCs w:val="28"/>
          <w:shd w:val="clear" w:color="auto" w:fill="FFFFFF"/>
        </w:rPr>
      </w:pPr>
      <w:r w:rsidRPr="004C4237">
        <w:rPr>
          <w:sz w:val="28"/>
          <w:szCs w:val="28"/>
        </w:rPr>
        <w:t xml:space="preserve">5.1. </w:t>
      </w:r>
      <w:r w:rsidRPr="004C4237">
        <w:rPr>
          <w:rStyle w:val="apple-converted-space"/>
          <w:color w:val="22272F"/>
          <w:sz w:val="28"/>
          <w:szCs w:val="28"/>
          <w:shd w:val="clear" w:color="auto" w:fill="FFFFFF"/>
        </w:rPr>
        <w:t> </w:t>
      </w:r>
      <w:proofErr w:type="gramStart"/>
      <w:r w:rsidRPr="004C4237">
        <w:rPr>
          <w:color w:val="22272F"/>
          <w:sz w:val="28"/>
          <w:szCs w:val="28"/>
          <w:shd w:val="clear" w:color="auto" w:fill="FFFFFF"/>
        </w:rPr>
        <w:t xml:space="preserve">Встречи депутата Совета депутатов сельсовета с избирателями проводятся в помещениях, специально отведенных местах, а также на </w:t>
      </w:r>
      <w:proofErr w:type="spellStart"/>
      <w:r w:rsidRPr="004C4237">
        <w:rPr>
          <w:color w:val="22272F"/>
          <w:sz w:val="28"/>
          <w:szCs w:val="28"/>
          <w:shd w:val="clear" w:color="auto" w:fill="FFFFFF"/>
        </w:rPr>
        <w:t>внутридворовых</w:t>
      </w:r>
      <w:proofErr w:type="spellEnd"/>
      <w:r w:rsidRPr="004C4237">
        <w:rPr>
          <w:color w:val="22272F"/>
          <w:sz w:val="28"/>
          <w:szCs w:val="28"/>
          <w:shd w:val="clear" w:color="auto" w:fill="FFFFFF"/>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4C4237">
        <w:rPr>
          <w:color w:val="22272F"/>
          <w:sz w:val="28"/>
          <w:szCs w:val="28"/>
          <w:shd w:val="clear" w:color="auto" w:fill="FFFFFF"/>
        </w:rPr>
        <w:t xml:space="preserve">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предварительно проинформировать указанные органы о дате и времени их проведения.</w:t>
      </w:r>
    </w:p>
    <w:p w:rsidR="00D6783A" w:rsidRPr="004C4237" w:rsidRDefault="00D6783A" w:rsidP="00D67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hAnsi="Times New Roman" w:cs="Times New Roman"/>
          <w:color w:val="22272F"/>
          <w:sz w:val="28"/>
          <w:szCs w:val="28"/>
          <w:shd w:val="clear" w:color="auto" w:fill="FFFFFF"/>
        </w:rPr>
        <w:t xml:space="preserve">5.2. Администрация сельсовета муниципальными правовыми актами определяет специально отведенные места для проведения </w:t>
      </w:r>
      <w:proofErr w:type="gramStart"/>
      <w:r w:rsidRPr="004C4237">
        <w:rPr>
          <w:rFonts w:ascii="Times New Roman" w:hAnsi="Times New Roman" w:cs="Times New Roman"/>
          <w:color w:val="22272F"/>
          <w:sz w:val="28"/>
          <w:szCs w:val="28"/>
          <w:shd w:val="clear" w:color="auto" w:fill="FFFFFF"/>
        </w:rPr>
        <w:t>встреч депутатов Совета депутатов сельсовета</w:t>
      </w:r>
      <w:proofErr w:type="gramEnd"/>
      <w:r w:rsidRPr="004C4237">
        <w:rPr>
          <w:rFonts w:ascii="Times New Roman" w:hAnsi="Times New Roman" w:cs="Times New Roman"/>
          <w:color w:val="22272F"/>
          <w:sz w:val="28"/>
          <w:szCs w:val="28"/>
          <w:shd w:val="clear" w:color="auto" w:fill="FFFFFF"/>
        </w:rPr>
        <w:t xml:space="preserve">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u w:val="single"/>
        </w:rPr>
      </w:pPr>
      <w:r w:rsidRPr="004C4237">
        <w:rPr>
          <w:rFonts w:ascii="Times New Roman" w:eastAsia="Times New Roman" w:hAnsi="Times New Roman" w:cs="Times New Roman"/>
          <w:sz w:val="28"/>
          <w:szCs w:val="28"/>
        </w:rPr>
        <w:t xml:space="preserve">6. Гарантии </w:t>
      </w:r>
      <w:proofErr w:type="gramStart"/>
      <w:r w:rsidRPr="004C4237">
        <w:rPr>
          <w:rFonts w:ascii="Times New Roman" w:eastAsia="Times New Roman" w:hAnsi="Times New Roman" w:cs="Times New Roman"/>
          <w:sz w:val="28"/>
          <w:szCs w:val="28"/>
        </w:rPr>
        <w:t>осуществления полномочий депутата Совета депутатов</w:t>
      </w:r>
      <w:proofErr w:type="gramEnd"/>
      <w:r w:rsidRPr="004C4237">
        <w:rPr>
          <w:rFonts w:ascii="Times New Roman" w:eastAsia="Times New Roman" w:hAnsi="Times New Roman" w:cs="Times New Roman"/>
          <w:sz w:val="28"/>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lastRenderedPageBreak/>
        <w:t>7. </w:t>
      </w:r>
      <w:proofErr w:type="gramStart"/>
      <w:r w:rsidRPr="004C4237">
        <w:rPr>
          <w:rFonts w:ascii="Times New Roman" w:eastAsia="Times New Roman" w:hAnsi="Times New Roman" w:cs="Times New Roman"/>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sidRPr="004C4237">
        <w:rPr>
          <w:rFonts w:ascii="Times New Roman" w:eastAsia="Times New Roman" w:hAnsi="Times New Roman" w:cs="Times New Roman"/>
          <w:sz w:val="28"/>
          <w:szCs w:val="28"/>
        </w:rPr>
        <w:t>.</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320025" w:rsidRPr="004C4237" w:rsidRDefault="00E35AE1" w:rsidP="00E35AE1">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bCs/>
          <w:sz w:val="28"/>
          <w:szCs w:val="28"/>
        </w:rPr>
        <w:t xml:space="preserve">        </w:t>
      </w:r>
      <w:r w:rsidR="00320025" w:rsidRPr="004C4237">
        <w:rPr>
          <w:rFonts w:ascii="Times New Roman" w:eastAsia="Times New Roman" w:hAnsi="Times New Roman" w:cs="Times New Roman"/>
          <w:bCs/>
          <w:sz w:val="28"/>
          <w:szCs w:val="28"/>
        </w:rPr>
        <w:t xml:space="preserve"> </w:t>
      </w:r>
      <w:r w:rsidRPr="004C4237">
        <w:rPr>
          <w:rFonts w:ascii="Times New Roman" w:eastAsia="Times New Roman" w:hAnsi="Times New Roman" w:cs="Times New Roman"/>
          <w:sz w:val="28"/>
          <w:szCs w:val="28"/>
          <w:lang w:eastAsia="en-US"/>
        </w:rPr>
        <w:t xml:space="preserve">10. Депутат Совета депутатов должен соблюдать ограничения, запреты, исполнять обязанности, которые установлены Федеральным </w:t>
      </w:r>
      <w:hyperlink r:id="rId27" w:history="1">
        <w:r w:rsidRPr="004C4237">
          <w:rPr>
            <w:rFonts w:ascii="Times New Roman" w:eastAsia="Times New Roman" w:hAnsi="Times New Roman" w:cs="Times New Roman"/>
            <w:sz w:val="28"/>
            <w:szCs w:val="28"/>
            <w:lang w:eastAsia="en-US"/>
          </w:rPr>
          <w:t>законом</w:t>
        </w:r>
      </w:hyperlink>
      <w:r w:rsidRPr="004C4237">
        <w:rPr>
          <w:rFonts w:ascii="Times New Roman" w:eastAsia="Times New Roman" w:hAnsi="Times New Roman" w:cs="Times New Roman"/>
          <w:sz w:val="28"/>
          <w:szCs w:val="28"/>
          <w:lang w:eastAsia="en-US"/>
        </w:rPr>
        <w:t xml:space="preserve"> от 25 декабря 2008 года N 273-ФЗ «О противодействии коррупции» и другими федеральными законами. </w:t>
      </w:r>
      <w:proofErr w:type="gramStart"/>
      <w:r w:rsidRPr="004C4237">
        <w:rPr>
          <w:rFonts w:ascii="Times New Roman" w:eastAsia="Times New Roman" w:hAnsi="Times New Roman" w:cs="Times New Roman"/>
          <w:sz w:val="28"/>
          <w:szCs w:val="28"/>
          <w:lang w:eastAsia="en-US"/>
        </w:rPr>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28" w:history="1">
        <w:r w:rsidRPr="004C4237">
          <w:rPr>
            <w:rFonts w:ascii="Times New Roman" w:eastAsia="Times New Roman" w:hAnsi="Times New Roman" w:cs="Times New Roman"/>
            <w:sz w:val="28"/>
            <w:szCs w:val="28"/>
            <w:lang w:eastAsia="en-US"/>
          </w:rPr>
          <w:t>законом</w:t>
        </w:r>
      </w:hyperlink>
      <w:r w:rsidRPr="004C4237">
        <w:rPr>
          <w:rFonts w:ascii="Times New Roman" w:eastAsia="Times New Roman" w:hAnsi="Times New Roman" w:cs="Times New Roman"/>
          <w:sz w:val="28"/>
          <w:szCs w:val="28"/>
          <w:lang w:eastAsia="en-US"/>
        </w:rPr>
        <w:t xml:space="preserve"> от 25 декабря 2008 года N 273-ФЗ «О противодействии коррупции», Федеральным </w:t>
      </w:r>
      <w:hyperlink r:id="rId29" w:history="1">
        <w:r w:rsidRPr="004C4237">
          <w:rPr>
            <w:rFonts w:ascii="Times New Roman" w:eastAsia="Times New Roman" w:hAnsi="Times New Roman" w:cs="Times New Roman"/>
            <w:sz w:val="28"/>
            <w:szCs w:val="28"/>
            <w:lang w:eastAsia="en-US"/>
          </w:rPr>
          <w:t>законом</w:t>
        </w:r>
      </w:hyperlink>
      <w:r w:rsidRPr="004C4237">
        <w:rPr>
          <w:rFonts w:ascii="Times New Roman" w:eastAsia="Times New Roman" w:hAnsi="Times New Roman" w:cs="Times New Roman"/>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4C4237">
          <w:rPr>
            <w:rFonts w:ascii="Times New Roman" w:eastAsia="Times New Roman" w:hAnsi="Times New Roman" w:cs="Times New Roman"/>
            <w:sz w:val="28"/>
            <w:szCs w:val="28"/>
            <w:lang w:eastAsia="en-US"/>
          </w:rPr>
          <w:t>законом</w:t>
        </w:r>
      </w:hyperlink>
      <w:r w:rsidRPr="004C4237">
        <w:rPr>
          <w:rFonts w:ascii="Times New Roman" w:eastAsia="Times New Roman" w:hAnsi="Times New Roman" w:cs="Times New Roman"/>
          <w:sz w:val="28"/>
          <w:szCs w:val="28"/>
          <w:lang w:eastAsia="en-US"/>
        </w:rPr>
        <w:t xml:space="preserve"> от 7 мая 2013 года N 79-ФЗ «О запрете</w:t>
      </w:r>
      <w:proofErr w:type="gramEnd"/>
      <w:r w:rsidRPr="004C4237">
        <w:rPr>
          <w:rFonts w:ascii="Times New Roman" w:eastAsia="Times New Roman" w:hAnsi="Times New Roman" w:cs="Times New Roman"/>
          <w:sz w:val="28"/>
          <w:szCs w:val="28"/>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61C1" w:rsidRPr="004C4237" w:rsidRDefault="000961C1" w:rsidP="00E35AE1">
      <w:pPr>
        <w:spacing w:after="0"/>
        <w:jc w:val="both"/>
        <w:rPr>
          <w:rFonts w:ascii="Times New Roman" w:eastAsia="Times New Roman" w:hAnsi="Times New Roman" w:cs="Times New Roman"/>
          <w:sz w:val="28"/>
          <w:szCs w:val="28"/>
          <w:lang w:eastAsia="en-US"/>
        </w:rPr>
      </w:pPr>
      <w:r w:rsidRPr="004C4237">
        <w:rPr>
          <w:rFonts w:ascii="Times New Roman" w:eastAsiaTheme="minorHAnsi" w:hAnsi="Times New Roman" w:cs="Times New Roman"/>
          <w:sz w:val="28"/>
          <w:szCs w:val="28"/>
          <w:lang w:eastAsia="en-US"/>
        </w:rPr>
        <w:t xml:space="preserve">        </w:t>
      </w:r>
      <w:r w:rsidRPr="004C4237">
        <w:rPr>
          <w:rFonts w:ascii="Times New Roman" w:eastAsiaTheme="minorHAnsi" w:hAnsi="Times New Roman" w:cs="Times New Roman"/>
          <w:sz w:val="28"/>
          <w:szCs w:val="28"/>
          <w:lang w:eastAsia="en-US"/>
        </w:rPr>
        <w:t xml:space="preserve">11. </w:t>
      </w:r>
      <w:r w:rsidRPr="004C4237">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депутатом Совета депутатов,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320025" w:rsidRPr="004C4237" w:rsidRDefault="00320025" w:rsidP="00320025">
      <w:pPr>
        <w:keepLines/>
        <w:spacing w:after="0" w:line="240" w:lineRule="auto"/>
        <w:ind w:firstLine="709"/>
        <w:jc w:val="both"/>
        <w:rPr>
          <w:rFonts w:ascii="Times New Roman" w:eastAsia="Times New Roman" w:hAnsi="Times New Roman" w:cs="Times New Roman"/>
          <w:b/>
          <w:sz w:val="28"/>
          <w:szCs w:val="28"/>
        </w:rPr>
      </w:pPr>
      <w:r w:rsidRPr="004C4237">
        <w:rPr>
          <w:rFonts w:ascii="Times New Roman" w:eastAsia="Times New Roman" w:hAnsi="Times New Roman" w:cs="Times New Roman"/>
          <w:b/>
          <w:kern w:val="2"/>
          <w:sz w:val="28"/>
          <w:szCs w:val="28"/>
        </w:rPr>
        <w:lastRenderedPageBreak/>
        <w:t xml:space="preserve">Статья 25. Досрочное прекращение </w:t>
      </w:r>
      <w:proofErr w:type="gramStart"/>
      <w:r w:rsidRPr="004C4237">
        <w:rPr>
          <w:rFonts w:ascii="Times New Roman" w:eastAsia="Times New Roman" w:hAnsi="Times New Roman" w:cs="Times New Roman"/>
          <w:b/>
          <w:kern w:val="2"/>
          <w:sz w:val="28"/>
          <w:szCs w:val="28"/>
        </w:rPr>
        <w:t xml:space="preserve">полномочий депутата </w:t>
      </w:r>
      <w:r w:rsidRPr="004C4237">
        <w:rPr>
          <w:rFonts w:ascii="Times New Roman" w:eastAsia="Times New Roman" w:hAnsi="Times New Roman" w:cs="Times New Roman"/>
          <w:b/>
          <w:sz w:val="28"/>
          <w:szCs w:val="28"/>
        </w:rPr>
        <w:t>Совета депутатов сельсовета</w:t>
      </w:r>
      <w:proofErr w:type="gramEnd"/>
      <w:r w:rsidRPr="004C4237">
        <w:rPr>
          <w:rFonts w:ascii="Times New Roman" w:eastAsia="Times New Roman" w:hAnsi="Times New Roman" w:cs="Times New Roman"/>
          <w:b/>
          <w:sz w:val="28"/>
          <w:szCs w:val="28"/>
        </w:rPr>
        <w:t xml:space="preserve"> </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keepLines/>
        <w:widowControl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Полномочия депутата Совета депутатов сельсовета прекращаются досрочно в случае:</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смерти;</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отставки по собственному желанию;</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признания судом недееспособным или ограниченно дееспособным;</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признания судом безвестно отсутствующим или объявления умершим;</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320025" w:rsidRPr="004C4237" w:rsidRDefault="003B5C1E"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31" w:anchor="sub_73#sub_73" w:history="1">
        <w:proofErr w:type="gramStart"/>
        <w:r w:rsidR="00320025" w:rsidRPr="004C4237">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320025" w:rsidRPr="004C4237">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8) отзыва избирателями;</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9) досрочного прекращения полномочий Совета депутатов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11) в иных случаях, установленных Федеральным законом Федеральный закон от 06.10.2003 N 131-ФЗ «Об общих принципах организации местного самоуправления в Российской Федерации» и иными федеральными законами.</w:t>
      </w:r>
    </w:p>
    <w:p w:rsidR="00320025" w:rsidRPr="004C4237" w:rsidRDefault="007F775F" w:rsidP="007F775F">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b/>
          <w:bCs/>
          <w:sz w:val="28"/>
          <w:szCs w:val="28"/>
        </w:rPr>
        <w:t xml:space="preserve">      </w:t>
      </w:r>
      <w:r w:rsidR="00320025" w:rsidRPr="004C4237">
        <w:rPr>
          <w:rFonts w:ascii="Times New Roman" w:eastAsia="Times New Roman" w:hAnsi="Times New Roman" w:cs="Times New Roman"/>
          <w:b/>
          <w:bCs/>
          <w:sz w:val="28"/>
          <w:szCs w:val="28"/>
        </w:rPr>
        <w:t xml:space="preserve"> </w:t>
      </w:r>
      <w:r w:rsidRPr="004C4237">
        <w:rPr>
          <w:rFonts w:ascii="Times New Roman" w:eastAsia="Times New Roman" w:hAnsi="Times New Roman" w:cs="Times New Roman"/>
          <w:sz w:val="28"/>
          <w:szCs w:val="28"/>
          <w:lang w:eastAsia="en-US"/>
        </w:rPr>
        <w:t>2. Полномочия депутата Совета депутатов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4C4237">
        <w:rPr>
          <w:rFonts w:ascii="Times New Roman" w:eastAsia="Times New Roman" w:hAnsi="Times New Roman" w:cs="Times New Roman"/>
          <w:kern w:val="2"/>
          <w:sz w:val="28"/>
          <w:szCs w:val="28"/>
        </w:rPr>
        <w:t xml:space="preserve">3. </w:t>
      </w:r>
      <w:r w:rsidRPr="004C4237">
        <w:rPr>
          <w:rFonts w:ascii="Times New Roman" w:eastAsia="Times New Roman" w:hAnsi="Times New Roman" w:cs="Times New Roman"/>
          <w:bCs/>
          <w:sz w:val="28"/>
          <w:szCs w:val="28"/>
        </w:rPr>
        <w:t xml:space="preserve">Решение Совета депутатов сельсовета о досрочном прекращении </w:t>
      </w:r>
      <w:proofErr w:type="gramStart"/>
      <w:r w:rsidRPr="004C4237">
        <w:rPr>
          <w:rFonts w:ascii="Times New Roman" w:eastAsia="Times New Roman" w:hAnsi="Times New Roman" w:cs="Times New Roman"/>
          <w:bCs/>
          <w:sz w:val="28"/>
          <w:szCs w:val="28"/>
        </w:rPr>
        <w:t>полномочий депутата Совета депутатов сельсовета</w:t>
      </w:r>
      <w:proofErr w:type="gramEnd"/>
      <w:r w:rsidRPr="004C4237">
        <w:rPr>
          <w:rFonts w:ascii="Times New Roman" w:eastAsia="Times New Roman" w:hAnsi="Times New Roman" w:cs="Times New Roman"/>
          <w:bCs/>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4202B5" w:rsidRPr="004C4237" w:rsidRDefault="004202B5" w:rsidP="0032002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4C4237">
        <w:rPr>
          <w:rFonts w:ascii="Times New Roman" w:hAnsi="Times New Roman" w:cs="Times New Roman"/>
          <w:color w:val="22272F"/>
          <w:sz w:val="28"/>
          <w:szCs w:val="28"/>
          <w:shd w:val="clear" w:color="auto" w:fill="FFFFFF"/>
        </w:rPr>
        <w:lastRenderedPageBreak/>
        <w:t xml:space="preserve">В случае обращения Губернатора Оренбургской области  с заявлением о досрочном прекращении </w:t>
      </w:r>
      <w:proofErr w:type="gramStart"/>
      <w:r w:rsidRPr="004C4237">
        <w:rPr>
          <w:rFonts w:ascii="Times New Roman" w:hAnsi="Times New Roman" w:cs="Times New Roman"/>
          <w:color w:val="22272F"/>
          <w:sz w:val="28"/>
          <w:szCs w:val="28"/>
          <w:shd w:val="clear" w:color="auto" w:fill="FFFFFF"/>
        </w:rPr>
        <w:t>полномочий депутата Совета депутатов сельсовета</w:t>
      </w:r>
      <w:proofErr w:type="gramEnd"/>
      <w:r w:rsidRPr="004C4237">
        <w:rPr>
          <w:rFonts w:ascii="Times New Roman" w:hAnsi="Times New Roman" w:cs="Times New Roman"/>
          <w:color w:val="22272F"/>
          <w:sz w:val="28"/>
          <w:szCs w:val="28"/>
          <w:shd w:val="clear" w:color="auto" w:fill="FFFFFF"/>
        </w:rPr>
        <w:t xml:space="preserve"> днем появления основания для досрочного прекращения полномочий является день поступления в Совет депутатов сельсовета данного заявления.</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26. Глава сельсовета</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320025" w:rsidRPr="004C4237" w:rsidRDefault="00320025" w:rsidP="0032002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4C4237">
        <w:rPr>
          <w:rFonts w:ascii="Times New Roman" w:eastAsia="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4C4237">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20025" w:rsidRPr="004C4237" w:rsidRDefault="00320025" w:rsidP="0032002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4C4237">
        <w:rPr>
          <w:rFonts w:ascii="Times New Roman" w:eastAsia="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CC22B3" w:rsidRPr="004C4237" w:rsidRDefault="00320025" w:rsidP="00CC22B3">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rPr>
        <w:t xml:space="preserve">         2. </w:t>
      </w:r>
      <w:r w:rsidR="00CC22B3" w:rsidRPr="004C4237">
        <w:rPr>
          <w:rFonts w:ascii="Times New Roman" w:eastAsia="Times New Roman" w:hAnsi="Times New Roman" w:cs="Times New Roman"/>
          <w:sz w:val="28"/>
          <w:szCs w:val="28"/>
          <w:lang w:eastAsia="en-US"/>
        </w:rPr>
        <w:t>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CC22B3" w:rsidRPr="004C4237" w:rsidRDefault="00CC22B3" w:rsidP="00CC22B3">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t xml:space="preserve">         Порядок проведения конкурса по отбору кандидатур на должность главы сельсовета устанавливается Советом депутатов сельсовета. </w:t>
      </w:r>
    </w:p>
    <w:p w:rsidR="00CC22B3" w:rsidRPr="004C4237" w:rsidRDefault="00CC22B3" w:rsidP="00CC22B3">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4C4237">
        <w:rPr>
          <w:rFonts w:ascii="Times New Roman" w:eastAsia="Times New Roman" w:hAnsi="Times New Roman" w:cs="Times New Roman"/>
          <w:sz w:val="28"/>
          <w:szCs w:val="28"/>
          <w:lang w:eastAsia="en-US"/>
        </w:rPr>
        <w:t>позднее</w:t>
      </w:r>
      <w:proofErr w:type="gramEnd"/>
      <w:r w:rsidRPr="004C4237">
        <w:rPr>
          <w:rFonts w:ascii="Times New Roman" w:eastAsia="Times New Roman" w:hAnsi="Times New Roman" w:cs="Times New Roman"/>
          <w:sz w:val="28"/>
          <w:szCs w:val="28"/>
          <w:lang w:eastAsia="en-US"/>
        </w:rPr>
        <w:t xml:space="preserve"> чем за 20 дней до дня проведения конкурса.</w:t>
      </w:r>
    </w:p>
    <w:p w:rsidR="00CC22B3" w:rsidRPr="004C4237" w:rsidRDefault="00CC22B3" w:rsidP="00CC22B3">
      <w:pPr>
        <w:spacing w:after="0"/>
        <w:jc w:val="both"/>
        <w:rPr>
          <w:rFonts w:ascii="Times New Roman" w:eastAsia="Times New Roman" w:hAnsi="Times New Roman" w:cs="Times New Roman"/>
          <w:sz w:val="28"/>
          <w:szCs w:val="28"/>
          <w:lang w:eastAsia="en-US"/>
        </w:rPr>
      </w:pPr>
      <w:proofErr w:type="gramStart"/>
      <w:r w:rsidRPr="004C4237">
        <w:rPr>
          <w:rFonts w:ascii="Times New Roman" w:eastAsia="Calibri" w:hAnsi="Times New Roman" w:cs="Times New Roman"/>
          <w:sz w:val="28"/>
          <w:szCs w:val="28"/>
          <w:lang w:eastAsia="en-US"/>
        </w:rPr>
        <w:t xml:space="preserve">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w:t>
      </w:r>
      <w:hyperlink r:id="rId32" w:history="1">
        <w:r w:rsidRPr="004C4237">
          <w:rPr>
            <w:rFonts w:ascii="Times New Roman" w:eastAsia="Calibri" w:hAnsi="Times New Roman" w:cs="Times New Roman"/>
            <w:sz w:val="28"/>
            <w:szCs w:val="28"/>
            <w:lang w:eastAsia="en-US"/>
          </w:rPr>
          <w:t>законом</w:t>
        </w:r>
      </w:hyperlink>
      <w:r w:rsidRPr="004C4237">
        <w:rPr>
          <w:rFonts w:ascii="Times New Roman" w:eastAsia="Calibri" w:hAnsi="Times New Roman" w:cs="Times New Roman"/>
          <w:sz w:val="28"/>
          <w:szCs w:val="28"/>
          <w:lang w:eastAsia="en-US"/>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CC22B3" w:rsidRPr="004C4237" w:rsidRDefault="00CC22B3" w:rsidP="00CC22B3">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t xml:space="preserve">        Общее число членов конкурсной комиссии устанавливается Советом депутатов сельсовета.</w:t>
      </w:r>
    </w:p>
    <w:p w:rsidR="00CC22B3" w:rsidRPr="004C4237" w:rsidRDefault="00CC22B3" w:rsidP="00CC22B3">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t xml:space="preserve">        Половина членов конкурсной комиссии назначается Советом депутатов сельсовета, а другая половина - главой муниципального района.</w:t>
      </w:r>
    </w:p>
    <w:p w:rsidR="00320025" w:rsidRPr="004C4237" w:rsidRDefault="00CC22B3" w:rsidP="00CC22B3">
      <w:pPr>
        <w:spacing w:after="0"/>
        <w:jc w:val="both"/>
        <w:rPr>
          <w:rFonts w:ascii="Times New Roman" w:eastAsia="Calibri" w:hAnsi="Times New Roman" w:cs="Times New Roman"/>
          <w:sz w:val="28"/>
          <w:szCs w:val="28"/>
          <w:lang w:eastAsia="en-US"/>
        </w:rPr>
      </w:pPr>
      <w:r w:rsidRPr="004C4237">
        <w:rPr>
          <w:rFonts w:ascii="Times New Roman" w:eastAsia="Times New Roman" w:hAnsi="Times New Roman" w:cs="Times New Roman"/>
          <w:sz w:val="28"/>
          <w:szCs w:val="28"/>
          <w:lang w:eastAsia="en-US"/>
        </w:rPr>
        <w:lastRenderedPageBreak/>
        <w:t>Совету депутатов сельсовета</w:t>
      </w:r>
      <w:r w:rsidRPr="004C4237">
        <w:rPr>
          <w:rFonts w:ascii="Times New Roman" w:eastAsia="Calibri" w:hAnsi="Times New Roman" w:cs="Times New Roman"/>
          <w:sz w:val="28"/>
          <w:szCs w:val="28"/>
          <w:lang w:eastAsia="en-US"/>
        </w:rPr>
        <w:t xml:space="preserve">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C4237">
        <w:rPr>
          <w:rFonts w:ascii="Times New Roman" w:eastAsia="Times New Roman" w:hAnsi="Times New Roman" w:cs="Times New Roman"/>
          <w:sz w:val="28"/>
          <w:szCs w:val="28"/>
        </w:rPr>
        <w:t xml:space="preserve">3. </w:t>
      </w:r>
      <w:r w:rsidRPr="004C4237">
        <w:rPr>
          <w:rFonts w:ascii="Times New Roman" w:eastAsia="Times New Roman" w:hAnsi="Times New Roman" w:cs="Times New Roman"/>
          <w:bCs/>
          <w:sz w:val="28"/>
          <w:szCs w:val="28"/>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C4237">
        <w:rPr>
          <w:rFonts w:ascii="Times New Roman" w:eastAsia="Times New Roman" w:hAnsi="Times New Roman" w:cs="Times New Roman"/>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Глава сельсовета не вправе:</w:t>
      </w:r>
    </w:p>
    <w:p w:rsidR="00320025" w:rsidRPr="004C4237" w:rsidRDefault="00320025" w:rsidP="0032002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4C4237">
        <w:rPr>
          <w:rFonts w:ascii="Times New Roman" w:eastAsia="Times New Roman" w:hAnsi="Times New Roman" w:cs="Times New Roman"/>
          <w:sz w:val="28"/>
          <w:szCs w:val="28"/>
        </w:rPr>
        <w:t>1)</w:t>
      </w:r>
      <w:r w:rsidR="00F4205F" w:rsidRPr="004C4237">
        <w:rPr>
          <w:rFonts w:ascii="Times New Roman" w:hAnsi="Times New Roman" w:cs="Times New Roman"/>
          <w:sz w:val="28"/>
          <w:szCs w:val="28"/>
        </w:rPr>
        <w:t xml:space="preserve">  </w:t>
      </w:r>
      <w:r w:rsidR="00F4205F" w:rsidRPr="004C4237">
        <w:rPr>
          <w:rFonts w:ascii="Times New Roman" w:hAnsi="Times New Roman" w:cs="Times New Roman"/>
          <w:color w:val="22272F"/>
          <w:sz w:val="28"/>
          <w:szCs w:val="28"/>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F4205F" w:rsidRPr="004C4237">
        <w:rPr>
          <w:rFonts w:ascii="Times New Roman" w:hAnsi="Times New Roman" w:cs="Times New Roman"/>
          <w:color w:val="22272F"/>
          <w:sz w:val="28"/>
          <w:szCs w:val="28"/>
          <w:shd w:val="clear" w:color="auto" w:fill="FFFFFF"/>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w:t>
      </w:r>
      <w:r w:rsidRPr="004C4237">
        <w:rPr>
          <w:rFonts w:ascii="Times New Roman" w:eastAsia="Times New Roman" w:hAnsi="Times New Roman" w:cs="Times New Roman"/>
          <w:sz w:val="28"/>
          <w:szCs w:val="28"/>
        </w:rPr>
        <w:lastRenderedPageBreak/>
        <w:t>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r w:rsidRPr="004C4237">
        <w:rPr>
          <w:rFonts w:ascii="Times New Roman" w:eastAsia="Times New Roman" w:hAnsi="Times New Roman" w:cs="Times New Roman"/>
          <w:sz w:val="28"/>
          <w:szCs w:val="28"/>
        </w:rPr>
        <w:tab/>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7. </w:t>
      </w:r>
      <w:proofErr w:type="gramStart"/>
      <w:r w:rsidRPr="004C4237">
        <w:rPr>
          <w:rFonts w:ascii="Times New Roman" w:eastAsia="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8. Глава сельсовета в своей деятельности  </w:t>
      </w:r>
      <w:proofErr w:type="gramStart"/>
      <w:r w:rsidRPr="004C4237">
        <w:rPr>
          <w:rFonts w:ascii="Times New Roman" w:eastAsia="Times New Roman" w:hAnsi="Times New Roman" w:cs="Times New Roman"/>
          <w:sz w:val="28"/>
          <w:szCs w:val="28"/>
        </w:rPr>
        <w:t>подконтролен</w:t>
      </w:r>
      <w:proofErr w:type="gramEnd"/>
      <w:r w:rsidRPr="004C4237">
        <w:rPr>
          <w:rFonts w:ascii="Times New Roman" w:eastAsia="Times New Roman" w:hAnsi="Times New Roman" w:cs="Times New Roman"/>
          <w:sz w:val="28"/>
          <w:szCs w:val="28"/>
        </w:rPr>
        <w:t xml:space="preserve"> и подотчетен населению и Совету депутатов.</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650885" w:rsidRPr="004C4237" w:rsidRDefault="00650885" w:rsidP="00650885">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t xml:space="preserve">          10.</w:t>
      </w:r>
      <w:r w:rsidR="009B113E" w:rsidRPr="004C4237">
        <w:rPr>
          <w:rFonts w:ascii="Times New Roman" w:hAnsi="Times New Roman" w:cs="Times New Roman"/>
          <w:sz w:val="28"/>
          <w:szCs w:val="28"/>
          <w:shd w:val="clear" w:color="auto" w:fill="FFFFFF"/>
        </w:rPr>
        <w:t xml:space="preserve"> </w:t>
      </w:r>
      <w:proofErr w:type="gramStart"/>
      <w:r w:rsidR="009B113E" w:rsidRPr="004C4237">
        <w:rPr>
          <w:rFonts w:ascii="Times New Roman" w:hAnsi="Times New Roman" w:cs="Times New Roman"/>
          <w:sz w:val="28"/>
          <w:szCs w:val="28"/>
          <w:shd w:val="clear" w:color="auto" w:fill="FFFFFF"/>
        </w:rPr>
        <w:t>Глава сельсовета должен соблюдать ограничения, запреты, исполнять обязанности, которые установлены</w:t>
      </w:r>
      <w:r w:rsidR="009B113E" w:rsidRPr="004C4237">
        <w:rPr>
          <w:rStyle w:val="apple-converted-space"/>
          <w:rFonts w:ascii="Times New Roman" w:hAnsi="Times New Roman" w:cs="Times New Roman"/>
          <w:sz w:val="28"/>
          <w:szCs w:val="28"/>
          <w:shd w:val="clear" w:color="auto" w:fill="FFFFFF"/>
        </w:rPr>
        <w:t> </w:t>
      </w:r>
      <w:hyperlink r:id="rId33" w:anchor="/multilink/186367/paragraph/21108767/number/0" w:history="1">
        <w:r w:rsidR="009B113E" w:rsidRPr="004C4237">
          <w:rPr>
            <w:rStyle w:val="a3"/>
            <w:sz w:val="28"/>
            <w:szCs w:val="28"/>
            <w:u w:val="none"/>
            <w:shd w:val="clear" w:color="auto" w:fill="FFFFFF"/>
          </w:rPr>
          <w:t>Федеральным законом</w:t>
        </w:r>
      </w:hyperlink>
      <w:r w:rsidR="009B113E" w:rsidRPr="004C4237">
        <w:rPr>
          <w:rStyle w:val="apple-converted-space"/>
          <w:rFonts w:ascii="Times New Roman" w:hAnsi="Times New Roman" w:cs="Times New Roman"/>
          <w:sz w:val="28"/>
          <w:szCs w:val="28"/>
          <w:shd w:val="clear" w:color="auto" w:fill="FFFFFF"/>
        </w:rPr>
        <w:t> </w:t>
      </w:r>
      <w:r w:rsidR="009B113E" w:rsidRPr="004C4237">
        <w:rPr>
          <w:rFonts w:ascii="Times New Roman" w:hAnsi="Times New Roman" w:cs="Times New Roman"/>
          <w:sz w:val="28"/>
          <w:szCs w:val="28"/>
          <w:shd w:val="clear" w:color="auto" w:fill="FFFFFF"/>
        </w:rPr>
        <w:t>от 25 декабря 2008 года N 273-ФЗ «О противодействии коррупции»,</w:t>
      </w:r>
      <w:r w:rsidR="009B113E" w:rsidRPr="004C4237">
        <w:rPr>
          <w:rStyle w:val="apple-converted-space"/>
          <w:rFonts w:ascii="Times New Roman" w:hAnsi="Times New Roman" w:cs="Times New Roman"/>
          <w:sz w:val="28"/>
          <w:szCs w:val="28"/>
          <w:shd w:val="clear" w:color="auto" w:fill="FFFFFF"/>
        </w:rPr>
        <w:t> </w:t>
      </w:r>
      <w:hyperlink r:id="rId34" w:anchor="/document/70271682/entry/0" w:history="1">
        <w:r w:rsidR="009B113E" w:rsidRPr="004C4237">
          <w:rPr>
            <w:rStyle w:val="a3"/>
            <w:sz w:val="28"/>
            <w:szCs w:val="28"/>
            <w:u w:val="none"/>
            <w:shd w:val="clear" w:color="auto" w:fill="FFFFFF"/>
          </w:rPr>
          <w:t>Федеральным законом</w:t>
        </w:r>
      </w:hyperlink>
      <w:r w:rsidR="009B113E" w:rsidRPr="004C4237">
        <w:rPr>
          <w:rStyle w:val="apple-converted-space"/>
          <w:rFonts w:ascii="Times New Roman" w:hAnsi="Times New Roman" w:cs="Times New Roman"/>
          <w:sz w:val="28"/>
          <w:szCs w:val="28"/>
          <w:shd w:val="clear" w:color="auto" w:fill="FFFFFF"/>
        </w:rPr>
        <w:t> </w:t>
      </w:r>
      <w:r w:rsidR="009B113E" w:rsidRPr="004C4237">
        <w:rPr>
          <w:rFonts w:ascii="Times New Roman" w:hAnsi="Times New Roman" w:cs="Times New Roman"/>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w:t>
      </w:r>
      <w:r w:rsidR="009B113E" w:rsidRPr="004C4237">
        <w:rPr>
          <w:rStyle w:val="apple-converted-space"/>
          <w:rFonts w:ascii="Times New Roman" w:hAnsi="Times New Roman" w:cs="Times New Roman"/>
          <w:sz w:val="28"/>
          <w:szCs w:val="28"/>
          <w:shd w:val="clear" w:color="auto" w:fill="FFFFFF"/>
        </w:rPr>
        <w:t> </w:t>
      </w:r>
      <w:hyperlink r:id="rId35" w:anchor="/document/70372954/entry/0" w:history="1">
        <w:r w:rsidR="009B113E" w:rsidRPr="004C4237">
          <w:rPr>
            <w:rStyle w:val="a3"/>
            <w:sz w:val="28"/>
            <w:szCs w:val="28"/>
            <w:u w:val="none"/>
            <w:shd w:val="clear" w:color="auto" w:fill="FFFFFF"/>
          </w:rPr>
          <w:t>Федеральным законом</w:t>
        </w:r>
      </w:hyperlink>
      <w:r w:rsidR="009B113E" w:rsidRPr="004C4237">
        <w:rPr>
          <w:rStyle w:val="apple-converted-space"/>
          <w:rFonts w:ascii="Times New Roman" w:hAnsi="Times New Roman" w:cs="Times New Roman"/>
          <w:sz w:val="28"/>
          <w:szCs w:val="28"/>
          <w:shd w:val="clear" w:color="auto" w:fill="FFFFFF"/>
        </w:rPr>
        <w:t> </w:t>
      </w:r>
      <w:r w:rsidR="009B113E" w:rsidRPr="004C4237">
        <w:rPr>
          <w:rFonts w:ascii="Times New Roman" w:hAnsi="Times New Roman" w:cs="Times New Roman"/>
          <w:sz w:val="28"/>
          <w:szCs w:val="28"/>
          <w:shd w:val="clear" w:color="auto" w:fill="FFFFFF"/>
        </w:rPr>
        <w:t>от 7 мая 2013 года N 79-ФЗ «О запрете отдельным категориям лиц открывать</w:t>
      </w:r>
      <w:proofErr w:type="gramEnd"/>
      <w:r w:rsidR="009B113E" w:rsidRPr="004C4237">
        <w:rPr>
          <w:rFonts w:ascii="Times New Roman" w:hAnsi="Times New Roman" w:cs="Times New Roman"/>
          <w:sz w:val="28"/>
          <w:szCs w:val="28"/>
          <w:shd w:val="clear" w:color="auto" w:fill="FFFFFF"/>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C4237">
        <w:rPr>
          <w:rFonts w:ascii="Times New Roman" w:eastAsia="Times New Roman" w:hAnsi="Times New Roman" w:cs="Times New Roman"/>
          <w:sz w:val="28"/>
          <w:szCs w:val="28"/>
          <w:lang w:eastAsia="en-US"/>
        </w:rPr>
        <w:t>.</w:t>
      </w:r>
    </w:p>
    <w:p w:rsidR="00320025" w:rsidRPr="004C4237" w:rsidRDefault="00650885" w:rsidP="00650885">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lastRenderedPageBreak/>
        <w:t xml:space="preserve">        11. Полномочия главы сельсовета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0961C1" w:rsidRPr="004C4237" w:rsidRDefault="000961C1" w:rsidP="000961C1">
      <w:pPr>
        <w:spacing w:after="0"/>
        <w:ind w:firstLine="708"/>
        <w:jc w:val="both"/>
        <w:rPr>
          <w:rFonts w:ascii="Times New Roman" w:eastAsia="Times New Roman" w:hAnsi="Times New Roman" w:cs="Times New Roman"/>
          <w:sz w:val="28"/>
          <w:szCs w:val="28"/>
          <w:lang w:eastAsia="en-US"/>
        </w:rPr>
      </w:pPr>
      <w:r w:rsidRPr="004C4237">
        <w:rPr>
          <w:rFonts w:ascii="Times New Roman" w:eastAsiaTheme="minorHAnsi" w:hAnsi="Times New Roman" w:cs="Times New Roman"/>
          <w:sz w:val="28"/>
          <w:szCs w:val="28"/>
          <w:lang w:eastAsia="en-US"/>
        </w:rPr>
        <w:t xml:space="preserve">12. </w:t>
      </w:r>
      <w:r w:rsidRPr="004C4237">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4C4237">
        <w:rPr>
          <w:rFonts w:ascii="Times New Roman" w:hAnsi="Times New Roman" w:cs="Times New Roman"/>
          <w:sz w:val="28"/>
          <w:szCs w:val="28"/>
        </w:rPr>
        <w:t>.»</w:t>
      </w:r>
      <w:proofErr w:type="gramEnd"/>
    </w:p>
    <w:p w:rsidR="003C618B" w:rsidRPr="004C4237" w:rsidRDefault="003C618B" w:rsidP="003C618B">
      <w:pPr>
        <w:spacing w:after="0"/>
        <w:jc w:val="both"/>
        <w:rPr>
          <w:rFonts w:ascii="Times New Roman" w:eastAsia="Times New Roman" w:hAnsi="Times New Roman" w:cs="Times New Roman"/>
          <w:b/>
          <w:sz w:val="28"/>
          <w:szCs w:val="28"/>
          <w:lang w:eastAsia="en-US"/>
        </w:rPr>
      </w:pPr>
      <w:r w:rsidRPr="004C4237">
        <w:rPr>
          <w:rFonts w:ascii="Times New Roman" w:eastAsia="Times New Roman" w:hAnsi="Times New Roman" w:cs="Times New Roman"/>
          <w:b/>
          <w:sz w:val="28"/>
          <w:szCs w:val="28"/>
          <w:lang w:eastAsia="en-US"/>
        </w:rPr>
        <w:t xml:space="preserve">             Статья 26.1. Дополнительные социальные и иные гарантии главе сельсовета в связи с прекращением полномочий (в том числе досрочно)</w:t>
      </w:r>
    </w:p>
    <w:p w:rsidR="003C618B" w:rsidRPr="004C4237" w:rsidRDefault="003C618B" w:rsidP="003C618B">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3C618B" w:rsidRPr="004C4237" w:rsidRDefault="003C618B" w:rsidP="003C618B">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p>
    <w:p w:rsidR="003C618B" w:rsidRPr="004C4237" w:rsidRDefault="003C618B" w:rsidP="003C618B">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t xml:space="preserve"> 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устанавливаются решением Совета депутатов сельсовета.</w:t>
      </w:r>
    </w:p>
    <w:p w:rsidR="003C618B" w:rsidRPr="004C4237" w:rsidRDefault="003C618B" w:rsidP="003C618B">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color w:val="000000"/>
          <w:sz w:val="28"/>
          <w:szCs w:val="28"/>
          <w:lang w:eastAsia="en-US"/>
        </w:rPr>
        <w:t xml:space="preserve">2) Выплата </w:t>
      </w:r>
      <w:r w:rsidRPr="004C4237">
        <w:rPr>
          <w:rFonts w:ascii="Times New Roman" w:eastAsia="Times New Roman" w:hAnsi="Times New Roman" w:cs="Times New Roman"/>
          <w:sz w:val="28"/>
          <w:szCs w:val="28"/>
          <w:lang w:eastAsia="en-US"/>
        </w:rPr>
        <w:t>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p>
    <w:p w:rsidR="003C618B" w:rsidRPr="004C4237" w:rsidRDefault="003C618B" w:rsidP="003C618B">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t>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w:t>
      </w:r>
    </w:p>
    <w:p w:rsidR="003C618B" w:rsidRPr="004C4237" w:rsidRDefault="003C618B" w:rsidP="003C618B">
      <w:pPr>
        <w:spacing w:after="0"/>
        <w:jc w:val="both"/>
        <w:rPr>
          <w:rFonts w:ascii="Times New Roman" w:eastAsia="Times New Roman" w:hAnsi="Times New Roman" w:cs="Times New Roman"/>
          <w:color w:val="000000"/>
          <w:sz w:val="28"/>
          <w:szCs w:val="28"/>
          <w:lang w:eastAsia="en-US"/>
        </w:rPr>
      </w:pPr>
      <w:r w:rsidRPr="004C4237">
        <w:rPr>
          <w:rFonts w:ascii="Times New Roman" w:eastAsia="Times New Roman" w:hAnsi="Times New Roman" w:cs="Times New Roman"/>
          <w:color w:val="000000"/>
          <w:sz w:val="28"/>
          <w:szCs w:val="28"/>
          <w:lang w:eastAsia="en-US"/>
        </w:rPr>
        <w:t>от 1 года до 3   лет - 1 должностной оклад;</w:t>
      </w:r>
    </w:p>
    <w:p w:rsidR="003C618B" w:rsidRPr="004C4237" w:rsidRDefault="003C618B" w:rsidP="003C618B">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t>от 3 до 5   лет - 3 должностных оклада;</w:t>
      </w:r>
    </w:p>
    <w:p w:rsidR="003C618B" w:rsidRPr="004C4237" w:rsidRDefault="003C618B" w:rsidP="003C618B">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t>от 5 до 10   лет - 5 должностных окладов;</w:t>
      </w:r>
    </w:p>
    <w:p w:rsidR="003C618B" w:rsidRPr="004C4237" w:rsidRDefault="003C618B" w:rsidP="003C618B">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t>от 10 до 15   лет - 10 должностных окладов;</w:t>
      </w:r>
    </w:p>
    <w:p w:rsidR="003C618B" w:rsidRPr="004C4237" w:rsidRDefault="003C618B" w:rsidP="003C618B">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t>свыше 15   лет - 15 должностных окладов.</w:t>
      </w:r>
    </w:p>
    <w:p w:rsidR="003C618B" w:rsidRPr="004C4237" w:rsidRDefault="003C618B" w:rsidP="003C618B">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lastRenderedPageBreak/>
        <w:t>Периоды, засчитываемые в стаж работы в должности главы сельсовета, суммируются независимо от сроков перерыва в указанной должности.</w:t>
      </w:r>
    </w:p>
    <w:p w:rsidR="003C618B" w:rsidRPr="004C4237" w:rsidRDefault="003C618B" w:rsidP="003C618B">
      <w:pPr>
        <w:spacing w:after="0"/>
        <w:jc w:val="both"/>
        <w:rPr>
          <w:rFonts w:ascii="Times New Roman" w:eastAsia="Times New Roman" w:hAnsi="Times New Roman" w:cs="Times New Roman"/>
          <w:sz w:val="28"/>
          <w:szCs w:val="28"/>
          <w:lang w:eastAsia="en-US"/>
        </w:rPr>
      </w:pPr>
      <w:proofErr w:type="gramStart"/>
      <w:r w:rsidRPr="004C4237">
        <w:rPr>
          <w:rFonts w:ascii="Times New Roman" w:eastAsia="Times New Roman" w:hAnsi="Times New Roman" w:cs="Times New Roman"/>
          <w:sz w:val="28"/>
          <w:szCs w:val="28"/>
          <w:lang w:eastAsia="en-US"/>
        </w:rPr>
        <w:t>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r w:rsidRPr="004C4237">
        <w:rPr>
          <w:rFonts w:ascii="Times New Roman" w:eastAsia="Times New Roman" w:hAnsi="Times New Roman" w:cs="Times New Roman"/>
          <w:color w:val="000000"/>
          <w:sz w:val="28"/>
          <w:szCs w:val="28"/>
          <w:lang w:eastAsia="en-US"/>
        </w:rPr>
        <w:t xml:space="preserve">, устанавливается </w:t>
      </w:r>
      <w:r w:rsidRPr="004C4237">
        <w:rPr>
          <w:rFonts w:ascii="Times New Roman" w:eastAsia="Times New Roman" w:hAnsi="Times New Roman" w:cs="Times New Roman"/>
          <w:sz w:val="28"/>
          <w:szCs w:val="28"/>
          <w:lang w:eastAsia="en-US"/>
        </w:rPr>
        <w:t>в зависимости от количества полных лет выслуги, имеющихся сверх необходимых 12 лет 6 месяцев для женщин и 15 лет для мужчин:</w:t>
      </w:r>
      <w:proofErr w:type="gramEnd"/>
    </w:p>
    <w:p w:rsidR="003C618B" w:rsidRPr="004C4237" w:rsidRDefault="003C618B" w:rsidP="003C618B">
      <w:pPr>
        <w:spacing w:after="0"/>
        <w:jc w:val="both"/>
        <w:rPr>
          <w:rFonts w:ascii="Times New Roman" w:eastAsia="Times New Roman" w:hAnsi="Times New Roman" w:cs="Times New Roman"/>
          <w:color w:val="000000"/>
          <w:sz w:val="28"/>
          <w:szCs w:val="28"/>
          <w:lang w:eastAsia="en-US"/>
        </w:rPr>
      </w:pPr>
      <w:r w:rsidRPr="004C4237">
        <w:rPr>
          <w:rFonts w:ascii="Times New Roman" w:eastAsia="Times New Roman" w:hAnsi="Times New Roman" w:cs="Times New Roman"/>
          <w:color w:val="000000"/>
          <w:sz w:val="28"/>
          <w:szCs w:val="28"/>
          <w:lang w:eastAsia="en-US"/>
        </w:rPr>
        <w:t>от 1 года до 3 календарных лет - 1 должностной оклад;</w:t>
      </w:r>
    </w:p>
    <w:p w:rsidR="003C618B" w:rsidRPr="004C4237" w:rsidRDefault="003C618B" w:rsidP="003C618B">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t>от 3 до 5 календарных лет - 3 должностных оклада;</w:t>
      </w:r>
    </w:p>
    <w:p w:rsidR="003C618B" w:rsidRPr="004C4237" w:rsidRDefault="003C618B" w:rsidP="003C618B">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t>от 5 до 10 календарных лет - 5 должностных окладов;</w:t>
      </w:r>
    </w:p>
    <w:p w:rsidR="003C618B" w:rsidRPr="004C4237" w:rsidRDefault="003C618B" w:rsidP="003C618B">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t>от 10 до 15 календарных лет - 10 должностных окладов;</w:t>
      </w:r>
    </w:p>
    <w:p w:rsidR="003C618B" w:rsidRPr="004C4237" w:rsidRDefault="003C618B" w:rsidP="003C618B">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t>свыше 15 календарных лет - 15 должностных окладов.</w:t>
      </w:r>
    </w:p>
    <w:p w:rsidR="003C618B" w:rsidRPr="004C4237" w:rsidRDefault="003C618B" w:rsidP="003C618B">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t>Стаж, включаемый в количество полных лет выслуги, исчисляется в соответствии с Законом Оренбургской области от 12.09.2000 г. № 660/185-ОЗ «О стаже государственной гражданской (муниципальной) службы Оренбургской области».</w:t>
      </w:r>
    </w:p>
    <w:p w:rsidR="003C618B" w:rsidRPr="004C4237" w:rsidRDefault="003C618B" w:rsidP="003C618B">
      <w:pPr>
        <w:spacing w:after="0"/>
        <w:jc w:val="both"/>
        <w:rPr>
          <w:rFonts w:ascii="Times New Roman" w:eastAsia="Times New Roman" w:hAnsi="Times New Roman" w:cs="Times New Roman"/>
          <w:sz w:val="28"/>
          <w:szCs w:val="28"/>
          <w:lang w:eastAsia="en-US"/>
        </w:rPr>
      </w:pPr>
      <w:proofErr w:type="gramStart"/>
      <w:r w:rsidRPr="004C4237">
        <w:rPr>
          <w:rFonts w:ascii="Times New Roman" w:eastAsia="Times New Roman" w:hAnsi="Times New Roman" w:cs="Times New Roman"/>
          <w:sz w:val="28"/>
          <w:szCs w:val="28"/>
          <w:lang w:eastAsia="en-US"/>
        </w:rPr>
        <w:t>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выплата производится по одному из оснований, вид выплаты</w:t>
      </w:r>
      <w:proofErr w:type="gramEnd"/>
      <w:r w:rsidRPr="004C4237">
        <w:rPr>
          <w:rFonts w:ascii="Times New Roman" w:eastAsia="Times New Roman" w:hAnsi="Times New Roman" w:cs="Times New Roman"/>
          <w:sz w:val="28"/>
          <w:szCs w:val="28"/>
          <w:lang w:eastAsia="en-US"/>
        </w:rPr>
        <w:t xml:space="preserve">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3C618B" w:rsidRPr="004C4237" w:rsidRDefault="003C618B" w:rsidP="003C618B">
      <w:pPr>
        <w:spacing w:after="0"/>
        <w:jc w:val="both"/>
        <w:rPr>
          <w:rFonts w:ascii="Times New Roman" w:eastAsia="Times New Roman" w:hAnsi="Times New Roman" w:cs="Times New Roman"/>
          <w:sz w:val="28"/>
          <w:szCs w:val="28"/>
          <w:lang w:eastAsia="en-US"/>
        </w:rPr>
      </w:pPr>
      <w:proofErr w:type="gramStart"/>
      <w:r w:rsidRPr="004C4237">
        <w:rPr>
          <w:rFonts w:ascii="Times New Roman" w:eastAsia="Times New Roman" w:hAnsi="Times New Roman" w:cs="Times New Roman"/>
          <w:sz w:val="28"/>
          <w:szCs w:val="28"/>
          <w:lang w:eastAsia="en-US"/>
        </w:rPr>
        <w:t>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roofErr w:type="gramEnd"/>
    </w:p>
    <w:p w:rsidR="003C618B" w:rsidRPr="004C4237" w:rsidRDefault="003C618B" w:rsidP="003C618B">
      <w:pPr>
        <w:spacing w:after="0"/>
        <w:jc w:val="both"/>
        <w:rPr>
          <w:rFonts w:ascii="Times New Roman" w:eastAsia="Times New Roman" w:hAnsi="Times New Roman" w:cs="Times New Roman"/>
          <w:sz w:val="28"/>
          <w:szCs w:val="28"/>
          <w:lang w:eastAsia="en-US"/>
        </w:rPr>
      </w:pPr>
      <w:proofErr w:type="gramStart"/>
      <w:r w:rsidRPr="004C4237">
        <w:rPr>
          <w:rFonts w:ascii="Times New Roman" w:eastAsia="Times New Roman" w:hAnsi="Times New Roman" w:cs="Times New Roman"/>
          <w:sz w:val="28"/>
          <w:szCs w:val="28"/>
          <w:lang w:eastAsia="en-US"/>
        </w:rPr>
        <w:t xml:space="preserve">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w:t>
      </w:r>
      <w:r w:rsidRPr="004C4237">
        <w:rPr>
          <w:rFonts w:ascii="Times New Roman" w:eastAsia="Times New Roman" w:hAnsi="Times New Roman" w:cs="Times New Roman"/>
          <w:sz w:val="28"/>
          <w:szCs w:val="28"/>
          <w:lang w:eastAsia="en-US"/>
        </w:rPr>
        <w:lastRenderedPageBreak/>
        <w:t>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Соболевский сельсовет Первомайского района Оренбургской</w:t>
      </w:r>
      <w:proofErr w:type="gramEnd"/>
      <w:r w:rsidRPr="004C4237">
        <w:rPr>
          <w:rFonts w:ascii="Times New Roman" w:eastAsia="Times New Roman" w:hAnsi="Times New Roman" w:cs="Times New Roman"/>
          <w:sz w:val="28"/>
          <w:szCs w:val="28"/>
          <w:lang w:eastAsia="en-US"/>
        </w:rPr>
        <w:t xml:space="preserve"> области,  не производится.</w:t>
      </w:r>
    </w:p>
    <w:p w:rsidR="003C618B" w:rsidRPr="004C4237" w:rsidRDefault="003C618B" w:rsidP="003C618B">
      <w:pPr>
        <w:spacing w:after="0"/>
        <w:jc w:val="both"/>
        <w:rPr>
          <w:rFonts w:ascii="Times New Roman" w:eastAsia="Times New Roman" w:hAnsi="Times New Roman" w:cs="Times New Roman"/>
          <w:sz w:val="28"/>
          <w:szCs w:val="28"/>
          <w:lang w:eastAsia="en-US"/>
        </w:rPr>
      </w:pPr>
      <w:proofErr w:type="gramStart"/>
      <w:r w:rsidRPr="004C4237">
        <w:rPr>
          <w:rFonts w:ascii="Times New Roman" w:eastAsia="Times New Roman" w:hAnsi="Times New Roman" w:cs="Times New Roman"/>
          <w:sz w:val="28"/>
          <w:szCs w:val="28"/>
          <w:lang w:eastAsia="en-US"/>
        </w:rPr>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w:t>
      </w:r>
      <w:proofErr w:type="gramEnd"/>
      <w:r w:rsidRPr="004C4237">
        <w:rPr>
          <w:rFonts w:ascii="Times New Roman" w:eastAsia="Times New Roman" w:hAnsi="Times New Roman" w:cs="Times New Roman"/>
          <w:sz w:val="28"/>
          <w:szCs w:val="28"/>
          <w:lang w:eastAsia="en-US"/>
        </w:rPr>
        <w:t xml:space="preserve"> 2 статьи 73 Федерального закона от 06.10.2003 г. № 131-ФЗ «Об общих принципах организации местного самоуправления в Российской Федерации».</w:t>
      </w:r>
    </w:p>
    <w:p w:rsidR="003C618B" w:rsidRPr="004C4237" w:rsidRDefault="003C618B" w:rsidP="003C618B">
      <w:pPr>
        <w:spacing w:after="0"/>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3C618B" w:rsidRPr="004C4237" w:rsidRDefault="003C618B" w:rsidP="003C618B">
      <w:pPr>
        <w:spacing w:after="0"/>
        <w:jc w:val="both"/>
        <w:rPr>
          <w:rFonts w:ascii="Times New Roman" w:eastAsia="Times New Roman" w:hAnsi="Times New Roman" w:cs="Times New Roman"/>
          <w:sz w:val="28"/>
          <w:szCs w:val="28"/>
          <w:lang w:eastAsia="en-US"/>
        </w:rPr>
      </w:pPr>
    </w:p>
    <w:p w:rsidR="003C618B" w:rsidRPr="004C4237" w:rsidRDefault="0072360D" w:rsidP="003C618B">
      <w:pPr>
        <w:spacing w:after="0"/>
        <w:jc w:val="both"/>
        <w:rPr>
          <w:rFonts w:ascii="Times New Roman" w:eastAsia="Times New Roman" w:hAnsi="Times New Roman" w:cs="Times New Roman"/>
          <w:b/>
          <w:sz w:val="28"/>
          <w:szCs w:val="28"/>
          <w:lang w:eastAsia="en-US"/>
        </w:rPr>
      </w:pPr>
      <w:r w:rsidRPr="004C4237">
        <w:rPr>
          <w:rFonts w:ascii="Times New Roman" w:eastAsia="Times New Roman" w:hAnsi="Times New Roman" w:cs="Times New Roman"/>
          <w:b/>
          <w:sz w:val="28"/>
          <w:szCs w:val="28"/>
          <w:lang w:eastAsia="en-US"/>
        </w:rPr>
        <w:t xml:space="preserve">     </w:t>
      </w:r>
      <w:r w:rsidR="003C618B" w:rsidRPr="004C4237">
        <w:rPr>
          <w:rFonts w:ascii="Times New Roman" w:eastAsia="Times New Roman" w:hAnsi="Times New Roman" w:cs="Times New Roman"/>
          <w:b/>
          <w:sz w:val="28"/>
          <w:szCs w:val="28"/>
          <w:lang w:eastAsia="en-US"/>
        </w:rPr>
        <w:t>Статья 26.2. Предоставление ежегодного оплачиваемого отпуска главе сельсовета</w:t>
      </w:r>
    </w:p>
    <w:p w:rsidR="003C618B" w:rsidRPr="004C4237" w:rsidRDefault="003C618B" w:rsidP="003C618B">
      <w:pPr>
        <w:numPr>
          <w:ilvl w:val="0"/>
          <w:numId w:val="2"/>
        </w:numPr>
        <w:spacing w:after="0" w:line="240" w:lineRule="auto"/>
        <w:contextualSpacing/>
        <w:jc w:val="both"/>
        <w:rPr>
          <w:rFonts w:ascii="Times New Roman" w:eastAsia="Times New Roman" w:hAnsi="Times New Roman" w:cs="Times New Roman"/>
          <w:sz w:val="28"/>
          <w:szCs w:val="28"/>
          <w:lang w:eastAsia="en-US"/>
        </w:rPr>
      </w:pPr>
      <w:r w:rsidRPr="004C4237">
        <w:rPr>
          <w:rFonts w:ascii="Times New Roman" w:eastAsia="Times New Roman" w:hAnsi="Times New Roman" w:cs="Times New Roman"/>
          <w:sz w:val="28"/>
          <w:szCs w:val="28"/>
          <w:lang w:eastAsia="en-US"/>
        </w:rPr>
        <w:t xml:space="preserve">Главе сельсовета предоставляется ежегодный оплачиваемый отпуск  продолжительностью 42 </w:t>
      </w:r>
      <w:proofErr w:type="gramStart"/>
      <w:r w:rsidRPr="004C4237">
        <w:rPr>
          <w:rFonts w:ascii="Times New Roman" w:eastAsia="Times New Roman" w:hAnsi="Times New Roman" w:cs="Times New Roman"/>
          <w:sz w:val="28"/>
          <w:szCs w:val="28"/>
          <w:lang w:eastAsia="en-US"/>
        </w:rPr>
        <w:t>календарных</w:t>
      </w:r>
      <w:proofErr w:type="gramEnd"/>
      <w:r w:rsidRPr="004C4237">
        <w:rPr>
          <w:rFonts w:ascii="Times New Roman" w:eastAsia="Times New Roman" w:hAnsi="Times New Roman" w:cs="Times New Roman"/>
          <w:sz w:val="28"/>
          <w:szCs w:val="28"/>
          <w:lang w:eastAsia="en-US"/>
        </w:rPr>
        <w:t xml:space="preserve"> дня.»</w:t>
      </w:r>
    </w:p>
    <w:p w:rsidR="003C618B" w:rsidRPr="004C4237" w:rsidRDefault="003C618B" w:rsidP="00650885">
      <w:pPr>
        <w:spacing w:after="0"/>
        <w:jc w:val="both"/>
        <w:rPr>
          <w:rFonts w:ascii="Times New Roman" w:eastAsia="Times New Roman" w:hAnsi="Times New Roman" w:cs="Times New Roman"/>
          <w:sz w:val="28"/>
          <w:szCs w:val="28"/>
          <w:lang w:eastAsia="en-US"/>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 xml:space="preserve">   Статья 27. Полномочия главы сельсовета</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keepLines/>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Глава сельсовета обладает следующими полномочиями:</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издает в пределах своих полномочий правовые акты;</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вправе требовать созыва внеочередного заседания Совета депутатов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w:t>
      </w:r>
      <w:r w:rsidRPr="004C4237">
        <w:rPr>
          <w:rFonts w:ascii="Times New Roman" w:eastAsia="Times New Roman" w:hAnsi="Times New Roman" w:cs="Times New Roman"/>
          <w:sz w:val="28"/>
          <w:szCs w:val="28"/>
        </w:rPr>
        <w:lastRenderedPageBreak/>
        <w:t>государственных полномочий, переданных органам местного самоуправления федеральными законами и законами Оренбургской области.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6) обладает правом  внесения в Совет депутатов сельсовета проектов муниципальных правовых актов;</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7)  представляет на утверждение Совета депутатов сельсовета  планы и программы  развития сельсовета, отчеты об их исполнении;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9)  назначает и освобождает от должности заместителя главы администрации; </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4C4237">
        <w:rPr>
          <w:rFonts w:ascii="Times New Roman" w:eastAsia="Times New Roman" w:hAnsi="Times New Roman" w:cs="Times New Roman"/>
          <w:sz w:val="28"/>
          <w:szCs w:val="28"/>
        </w:rPr>
        <w:t>11) назначает и освобождает от должности руководителей муниципальных предприятий и учреждений.</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Глава сельсовета имеет иные полномочия в соответствии с федеральным  законом и законом Оренбургской области.</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28. Досрочное прекращение полномочий главы сельсовета</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1.Полномочия главы сельсовета досрочно прекращаются в случае:</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смерти;</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отставки по собственному желанию;</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5) признания судом недееспособным или ограниченно дееспособным;</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6) признания судом безвестно отсутствующим или объявления умершим;</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proofErr w:type="gramStart"/>
      <w:r w:rsidRPr="004C4237">
        <w:rPr>
          <w:rFonts w:ascii="Times New Roman" w:eastAsia="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4C4237">
        <w:rPr>
          <w:rFonts w:ascii="Times New Roman" w:eastAsia="Times New Roman" w:hAnsi="Times New Roman" w:cs="Times New Roman"/>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C4237">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11) отзыва избирателями; </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12) преобразования муниципального образования, осуществляемого в соответствии с </w:t>
      </w:r>
      <w:hyperlink r:id="rId36" w:history="1">
        <w:r w:rsidRPr="004C4237">
          <w:rPr>
            <w:rFonts w:ascii="Times New Roman" w:hAnsi="Times New Roman" w:cs="Times New Roman"/>
            <w:sz w:val="28"/>
            <w:szCs w:val="28"/>
            <w:u w:val="single"/>
          </w:rPr>
          <w:t>частями 3</w:t>
        </w:r>
      </w:hyperlink>
      <w:r w:rsidRPr="004C4237">
        <w:rPr>
          <w:rFonts w:ascii="Times New Roman" w:eastAsia="Times New Roman" w:hAnsi="Times New Roman" w:cs="Times New Roman"/>
          <w:sz w:val="28"/>
          <w:szCs w:val="28"/>
        </w:rPr>
        <w:t>, 5 статьи 13</w:t>
      </w:r>
      <w:r w:rsidRPr="004C4237">
        <w:rPr>
          <w:rFonts w:ascii="Times New Roman" w:eastAsia="Times New Roman" w:hAnsi="Times New Roman" w:cs="Times New Roman"/>
          <w:b/>
          <w:sz w:val="28"/>
          <w:szCs w:val="28"/>
        </w:rPr>
        <w:t xml:space="preserve"> </w:t>
      </w:r>
      <w:r w:rsidRPr="004C4237">
        <w:rPr>
          <w:rFonts w:ascii="Times New Roman" w:eastAsia="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0025" w:rsidRPr="004C4237" w:rsidRDefault="00A064A8"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hAnsi="Times New Roman" w:cs="Times New Roman"/>
          <w:sz w:val="28"/>
          <w:szCs w:val="28"/>
        </w:rPr>
        <w:t>2.</w:t>
      </w:r>
      <w:r w:rsidRPr="004C4237">
        <w:rPr>
          <w:rFonts w:ascii="Times New Roman" w:hAnsi="Times New Roman" w:cs="Times New Roman"/>
          <w:color w:val="22272F"/>
          <w:sz w:val="28"/>
          <w:szCs w:val="28"/>
          <w:shd w:val="clear" w:color="auto" w:fill="FFFFFF"/>
        </w:rPr>
        <w:t xml:space="preserve">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r w:rsidR="00320025" w:rsidRPr="004C4237">
        <w:rPr>
          <w:rFonts w:ascii="Times New Roman" w:eastAsia="Times New Roman" w:hAnsi="Times New Roman" w:cs="Times New Roman"/>
          <w:sz w:val="28"/>
          <w:szCs w:val="28"/>
        </w:rPr>
        <w:t>.</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29.Администрация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Администрация сельсовета  обладает правами юридического лица.</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r w:rsidRPr="004C4237">
        <w:rPr>
          <w:rFonts w:ascii="Times New Roman" w:eastAsia="Times New Roman" w:hAnsi="Times New Roman" w:cs="Times New Roman"/>
          <w:b/>
          <w:bCs/>
          <w:kern w:val="2"/>
          <w:sz w:val="28"/>
          <w:szCs w:val="28"/>
        </w:rPr>
        <w:t>Статья 30. Структура администрации сельсовета</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 Местную администрацию возглавляет глава сельсовета.  </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сельсовета.</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sidRPr="004C4237">
        <w:rPr>
          <w:rFonts w:ascii="Times New Roman" w:eastAsia="Times New Roman" w:hAnsi="Times New Roman" w:cs="Times New Roman"/>
          <w:sz w:val="28"/>
          <w:szCs w:val="28"/>
        </w:rPr>
        <w:lastRenderedPageBreak/>
        <w:t xml:space="preserve">сельсовета, </w:t>
      </w:r>
      <w:proofErr w:type="gramStart"/>
      <w:r w:rsidRPr="004C4237">
        <w:rPr>
          <w:rFonts w:ascii="Times New Roman" w:eastAsia="Times New Roman" w:hAnsi="Times New Roman" w:cs="Times New Roman"/>
          <w:sz w:val="28"/>
          <w:szCs w:val="28"/>
        </w:rPr>
        <w:t>исполняющим</w:t>
      </w:r>
      <w:proofErr w:type="gramEnd"/>
      <w:r w:rsidRPr="004C4237">
        <w:rPr>
          <w:rFonts w:ascii="Times New Roman" w:eastAsia="Times New Roman" w:hAnsi="Times New Roman" w:cs="Times New Roman"/>
          <w:sz w:val="28"/>
          <w:szCs w:val="28"/>
        </w:rPr>
        <w:t xml:space="preserve"> полномочия главы администрации муниципального образования. </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31. Полномочия администрации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1.К компетенции администрации сельсовета относится:</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исполнение решений Совета депутатов сельсовета по реализации вопросов местного значения;</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исполнение  полномочий  по решению вопросов местного значения;</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3)осуществление отдельных государственных полномочий, переданных федеральными законами и законами Оренбургской области;</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5)исполнение бюджета сельсовета, утвержденного Советом депутатов;</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6)сохранение,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8) рассмотрение отчетов и докладов руководителей органов администрации сельсовета;</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9) организация </w:t>
      </w:r>
      <w:proofErr w:type="gramStart"/>
      <w:r w:rsidRPr="004C4237">
        <w:rPr>
          <w:rFonts w:ascii="Times New Roman" w:eastAsia="Times New Roman" w:hAnsi="Times New Roman" w:cs="Times New Roman"/>
          <w:sz w:val="28"/>
          <w:szCs w:val="28"/>
        </w:rPr>
        <w:t>проверки деятельности  органов администрации сельсовета</w:t>
      </w:r>
      <w:proofErr w:type="gramEnd"/>
      <w:r w:rsidRPr="004C4237">
        <w:rPr>
          <w:rFonts w:ascii="Times New Roman" w:eastAsia="Times New Roman" w:hAnsi="Times New Roman" w:cs="Times New Roman"/>
          <w:sz w:val="28"/>
          <w:szCs w:val="28"/>
        </w:rPr>
        <w:t xml:space="preserve"> в соответствии с законодательством;</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10) владение, пользование и распоряжение имуществом, находящимся в муниципальной собственности сельсовета. </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32. Избирательная комиссия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4C4237" w:rsidRDefault="00320025" w:rsidP="0032002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Совет депутатов сельсовета вправе обратиться в Избирательную комиссию Оренбургской области по вопросу возложения на </w:t>
      </w:r>
      <w:r w:rsidRPr="004C4237">
        <w:rPr>
          <w:rFonts w:ascii="Times New Roman" w:eastAsia="Times New Roman" w:hAnsi="Times New Roman" w:cs="Times New Roman"/>
          <w:sz w:val="28"/>
          <w:szCs w:val="28"/>
        </w:rPr>
        <w:lastRenderedPageBreak/>
        <w:t>территориальную избирательную комиссию полномочий избирательной комиссии муниципального образования.</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5. Избирательная комиссия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 осуществляет на территории муниципального образования </w:t>
      </w:r>
      <w:proofErr w:type="gramStart"/>
      <w:r w:rsidRPr="004C4237">
        <w:rPr>
          <w:rFonts w:ascii="Times New Roman" w:eastAsia="Times New Roman" w:hAnsi="Times New Roman" w:cs="Times New Roman"/>
          <w:sz w:val="28"/>
          <w:szCs w:val="28"/>
        </w:rPr>
        <w:t>контроль за</w:t>
      </w:r>
      <w:proofErr w:type="gramEnd"/>
      <w:r w:rsidRPr="004C4237">
        <w:rPr>
          <w:rFonts w:ascii="Times New Roman" w:eastAsia="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proofErr w:type="gramStart"/>
      <w:r w:rsidRPr="004C4237">
        <w:rPr>
          <w:rFonts w:ascii="Times New Roman" w:eastAsia="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4C4237">
        <w:rPr>
          <w:rFonts w:ascii="Times New Roman" w:eastAsia="Times New Roman" w:hAnsi="Times New Roman" w:cs="Times New Roman"/>
          <w:sz w:val="28"/>
          <w:szCs w:val="28"/>
        </w:rPr>
        <w:t>соблюдения единого порядка опубликования итогов голосования</w:t>
      </w:r>
      <w:proofErr w:type="gramEnd"/>
      <w:r w:rsidRPr="004C4237">
        <w:rPr>
          <w:rFonts w:ascii="Times New Roman" w:eastAsia="Times New Roman" w:hAnsi="Times New Roman" w:cs="Times New Roman"/>
          <w:sz w:val="28"/>
          <w:szCs w:val="28"/>
        </w:rPr>
        <w:t xml:space="preserve"> и результатов выборов, референдумов;  </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w:t>
      </w:r>
      <w:r w:rsidRPr="004C4237">
        <w:rPr>
          <w:rFonts w:ascii="Times New Roman" w:eastAsia="Times New Roman" w:hAnsi="Times New Roman" w:cs="Times New Roman"/>
          <w:sz w:val="28"/>
          <w:szCs w:val="28"/>
        </w:rPr>
        <w:lastRenderedPageBreak/>
        <w:t>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20025" w:rsidRPr="004C4237" w:rsidRDefault="00320025" w:rsidP="0032002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7) оказывает правовую, методическую, организационно-техническую помощь нижестоящим комиссиям;</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33. Органы местного самоуправления – юридические лица</w:t>
      </w:r>
    </w:p>
    <w:p w:rsidR="00320025" w:rsidRPr="004C4237"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2.  </w:t>
      </w:r>
      <w:proofErr w:type="gramStart"/>
      <w:r w:rsidRPr="004C4237">
        <w:rPr>
          <w:rFonts w:ascii="Times New Roman" w:eastAsia="Times New Roman" w:hAnsi="Times New Roman" w:cs="Times New Roman"/>
          <w:sz w:val="28"/>
          <w:szCs w:val="28"/>
        </w:rPr>
        <w:t>Органы местного самоуправления сельсовета,  которые в соответствии с Федеральным законом от 06.10.2003 № 131-ФЗ «Об общих принципах организации местного самоуправления в Российской Федерации»</w:t>
      </w:r>
      <w:r w:rsidRPr="004C4237">
        <w:rPr>
          <w:rFonts w:ascii="Times New Roman" w:eastAsia="Times New Roman" w:hAnsi="Times New Roman" w:cs="Times New Roman"/>
          <w:b/>
          <w:bCs/>
          <w:sz w:val="28"/>
          <w:szCs w:val="28"/>
        </w:rPr>
        <w:t xml:space="preserve"> </w:t>
      </w:r>
      <w:r w:rsidRPr="004C4237">
        <w:rPr>
          <w:rFonts w:ascii="Times New Roman" w:eastAsia="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4C4237">
        <w:rPr>
          <w:rFonts w:ascii="Times New Roman" w:eastAsia="Times New Roman" w:hAnsi="Times New Roman" w:cs="Times New Roman"/>
          <w:b/>
          <w:bCs/>
          <w:sz w:val="28"/>
          <w:szCs w:val="28"/>
        </w:rPr>
        <w:t xml:space="preserve"> </w:t>
      </w:r>
      <w:r w:rsidRPr="004C4237">
        <w:rPr>
          <w:rFonts w:ascii="Times New Roman" w:eastAsia="Times New Roman" w:hAnsi="Times New Roman" w:cs="Times New Roman"/>
          <w:sz w:val="28"/>
          <w:szCs w:val="28"/>
        </w:rPr>
        <w:t>функций,</w:t>
      </w:r>
      <w:r w:rsidRPr="004C4237">
        <w:rPr>
          <w:rFonts w:ascii="Times New Roman" w:eastAsia="Times New Roman" w:hAnsi="Times New Roman" w:cs="Times New Roman"/>
          <w:b/>
          <w:bCs/>
          <w:sz w:val="28"/>
          <w:szCs w:val="28"/>
        </w:rPr>
        <w:t xml:space="preserve"> </w:t>
      </w:r>
      <w:r w:rsidRPr="004C4237">
        <w:rPr>
          <w:rFonts w:ascii="Times New Roman" w:eastAsia="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roofErr w:type="gramEnd"/>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ГЛАВА </w:t>
      </w:r>
      <w:r w:rsidRPr="00320025">
        <w:rPr>
          <w:rFonts w:ascii="Times New Roman" w:eastAsia="Times New Roman" w:hAnsi="Times New Roman" w:cs="Times New Roman"/>
          <w:b/>
          <w:bCs/>
          <w:kern w:val="2"/>
          <w:sz w:val="28"/>
          <w:szCs w:val="28"/>
          <w:lang w:val="en-US"/>
        </w:rPr>
        <w:t>V</w:t>
      </w:r>
      <w:r w:rsidRPr="00320025">
        <w:rPr>
          <w:rFonts w:ascii="Times New Roman" w:eastAsia="Times New Roman" w:hAnsi="Times New Roman" w:cs="Times New Roman"/>
          <w:b/>
          <w:bCs/>
          <w:kern w:val="2"/>
          <w:sz w:val="28"/>
          <w:szCs w:val="28"/>
        </w:rPr>
        <w:t>. МУНИЦИПАЛЬНАЯ СЛУЖБА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34. Понятие муниципальная служба</w:t>
      </w:r>
    </w:p>
    <w:p w:rsidR="00320025" w:rsidRPr="004C4237"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lastRenderedPageBreak/>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 xml:space="preserve">Статья 35. </w:t>
      </w:r>
      <w:r w:rsidRPr="004C4237">
        <w:rPr>
          <w:rFonts w:ascii="Times New Roman" w:eastAsia="Times New Roman" w:hAnsi="Times New Roman" w:cs="Times New Roman"/>
          <w:b/>
          <w:bCs/>
          <w:sz w:val="28"/>
          <w:szCs w:val="28"/>
        </w:rPr>
        <w:t>Права муниципального служащего</w:t>
      </w:r>
    </w:p>
    <w:p w:rsidR="00320025" w:rsidRPr="004C4237"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 Муниципальный служащий имеет право </w:t>
      </w:r>
      <w:proofErr w:type="gramStart"/>
      <w:r w:rsidRPr="004C4237">
        <w:rPr>
          <w:rFonts w:ascii="Times New Roman" w:eastAsia="Times New Roman" w:hAnsi="Times New Roman" w:cs="Times New Roman"/>
          <w:sz w:val="28"/>
          <w:szCs w:val="28"/>
        </w:rPr>
        <w:t>на</w:t>
      </w:r>
      <w:proofErr w:type="gramEnd"/>
      <w:r w:rsidRPr="004C4237">
        <w:rPr>
          <w:rFonts w:ascii="Times New Roman" w:eastAsia="Times New Roman" w:hAnsi="Times New Roman" w:cs="Times New Roman"/>
          <w:sz w:val="28"/>
          <w:szCs w:val="28"/>
        </w:rPr>
        <w:t>:</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8) защиту своих персональных данных;</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12) пенсионное обеспечение в соответствии с законодательством Российской Федерации.</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 xml:space="preserve">Статья 36. </w:t>
      </w:r>
      <w:r w:rsidRPr="004C4237">
        <w:rPr>
          <w:rFonts w:ascii="Times New Roman" w:eastAsia="Times New Roman" w:hAnsi="Times New Roman" w:cs="Times New Roman"/>
          <w:b/>
          <w:bCs/>
          <w:sz w:val="28"/>
          <w:szCs w:val="28"/>
        </w:rPr>
        <w:t>Основные обязанности муниципального служащего</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Муниципальный служащий обязан:</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исполнять должностные обязанности в соответствии с должностной инструкцией;</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8) представлять в установленном порядке предусмотренные </w:t>
      </w:r>
      <w:hyperlink r:id="rId37" w:history="1">
        <w:r w:rsidRPr="004C4237">
          <w:rPr>
            <w:rFonts w:ascii="Times New Roman" w:hAnsi="Times New Roman" w:cs="Times New Roman"/>
            <w:sz w:val="28"/>
            <w:szCs w:val="28"/>
            <w:u w:val="single"/>
          </w:rPr>
          <w:t>законодательством</w:t>
        </w:r>
      </w:hyperlink>
      <w:r w:rsidRPr="004C4237">
        <w:rPr>
          <w:rFonts w:ascii="Times New Roman" w:eastAsia="Times New Roman" w:hAnsi="Times New Roman" w:cs="Times New Roman"/>
          <w:sz w:val="28"/>
          <w:szCs w:val="28"/>
        </w:rPr>
        <w:t xml:space="preserve"> Российской Федерации сведения о себе и членах своей семьи;</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320025" w:rsidRPr="004C4237" w:rsidRDefault="00320025" w:rsidP="0032002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4C4237">
        <w:rPr>
          <w:rFonts w:ascii="Times New Roman" w:eastAsia="Times New Roman" w:hAnsi="Times New Roman" w:cs="Times New Roman"/>
          <w:sz w:val="28"/>
          <w:szCs w:val="28"/>
        </w:rPr>
        <w:t xml:space="preserve">2. </w:t>
      </w:r>
      <w:r w:rsidRPr="004C4237">
        <w:rPr>
          <w:rFonts w:ascii="Times New Roman" w:eastAsia="Times New Roman" w:hAnsi="Times New Roman" w:cs="Times New Roman"/>
          <w:bCs/>
          <w:sz w:val="28"/>
          <w:szCs w:val="28"/>
        </w:rPr>
        <w:t xml:space="preserve">Муниципальный служащий не вправе исполнять данное ему неправомерное поручение. </w:t>
      </w:r>
      <w:proofErr w:type="gramStart"/>
      <w:r w:rsidRPr="004C4237">
        <w:rPr>
          <w:rFonts w:ascii="Times New Roman" w:eastAsia="Times New Roman" w:hAnsi="Times New Roman" w:cs="Times New Roman"/>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4C4237">
        <w:rPr>
          <w:rFonts w:ascii="Times New Roman" w:eastAsia="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C4237">
        <w:rPr>
          <w:rFonts w:ascii="Times New Roman" w:eastAsia="Times New Roman" w:hAnsi="Times New Roman" w:cs="Times New Roman"/>
          <w:b/>
          <w:bCs/>
          <w:sz w:val="28"/>
          <w:szCs w:val="28"/>
        </w:rPr>
        <w:t>Статья 37.  Ограничения, связанные с муниципальной службой</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4C4237">
        <w:rPr>
          <w:rFonts w:ascii="Times New Roman" w:eastAsia="Times New Roman" w:hAnsi="Times New Roman" w:cs="Times New Roman"/>
          <w:sz w:val="28"/>
          <w:szCs w:val="28"/>
        </w:rPr>
        <w:tab/>
      </w:r>
      <w:proofErr w:type="gramStart"/>
      <w:r w:rsidRPr="004C4237">
        <w:rPr>
          <w:rFonts w:ascii="Times New Roman" w:eastAsia="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w:t>
      </w:r>
      <w:r w:rsidRPr="004C4237">
        <w:rPr>
          <w:rFonts w:ascii="Times New Roman" w:eastAsia="Times New Roman" w:hAnsi="Times New Roman" w:cs="Times New Roman"/>
          <w:sz w:val="28"/>
          <w:szCs w:val="28"/>
        </w:rPr>
        <w:lastRenderedPageBreak/>
        <w:t>по замещаемой муниципальным служащим должности муниципальной службы связано с использованием таких сведений;</w:t>
      </w:r>
      <w:proofErr w:type="gramEnd"/>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8" w:history="1">
        <w:r w:rsidRPr="004C4237">
          <w:rPr>
            <w:rFonts w:ascii="Times New Roman" w:hAnsi="Times New Roman" w:cs="Times New Roman"/>
            <w:sz w:val="28"/>
            <w:szCs w:val="28"/>
            <w:u w:val="single"/>
          </w:rPr>
          <w:t>Порядок</w:t>
        </w:r>
      </w:hyperlink>
      <w:r w:rsidRPr="004C4237">
        <w:rPr>
          <w:rFonts w:ascii="Times New Roman" w:eastAsia="Times New Roman" w:hAnsi="Times New Roman" w:cs="Times New Roman"/>
          <w:sz w:val="28"/>
          <w:szCs w:val="28"/>
        </w:rPr>
        <w:t xml:space="preserve"> прохождения диспансеризации, </w:t>
      </w:r>
      <w:hyperlink r:id="rId39" w:history="1">
        <w:r w:rsidRPr="004C4237">
          <w:rPr>
            <w:rFonts w:ascii="Times New Roman" w:hAnsi="Times New Roman" w:cs="Times New Roman"/>
            <w:sz w:val="28"/>
            <w:szCs w:val="28"/>
            <w:u w:val="single"/>
          </w:rPr>
          <w:t>перечень</w:t>
        </w:r>
      </w:hyperlink>
      <w:r w:rsidRPr="004C4237">
        <w:rPr>
          <w:rFonts w:ascii="Times New Roman" w:eastAsia="Times New Roman" w:hAnsi="Times New Roman" w:cs="Times New Roman"/>
          <w:sz w:val="28"/>
          <w:szCs w:val="28"/>
        </w:rPr>
        <w:t xml:space="preserve"> таких заболеваний и </w:t>
      </w:r>
      <w:hyperlink r:id="rId40" w:history="1">
        <w:r w:rsidRPr="004C4237">
          <w:rPr>
            <w:rFonts w:ascii="Times New Roman" w:hAnsi="Times New Roman" w:cs="Times New Roman"/>
            <w:sz w:val="28"/>
            <w:szCs w:val="28"/>
            <w:u w:val="single"/>
          </w:rPr>
          <w:t>форма</w:t>
        </w:r>
      </w:hyperlink>
      <w:r w:rsidRPr="004C4237">
        <w:rPr>
          <w:rFonts w:ascii="Times New Roman" w:eastAsia="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4C4237">
        <w:rPr>
          <w:rFonts w:ascii="Times New Roman" w:eastAsia="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C4237">
        <w:rPr>
          <w:rFonts w:ascii="Times New Roman" w:eastAsia="Times New Roman" w:hAnsi="Times New Roman" w:cs="Times New Roman"/>
          <w:sz w:val="28"/>
          <w:szCs w:val="28"/>
        </w:rPr>
        <w:t xml:space="preserve"> другому;</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proofErr w:type="gramStart"/>
      <w:r w:rsidRPr="004C4237">
        <w:rPr>
          <w:rFonts w:ascii="Times New Roman" w:eastAsia="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C4237">
        <w:rPr>
          <w:rFonts w:ascii="Times New Roman" w:eastAsia="Times New Roman" w:hAnsi="Times New Roman" w:cs="Times New Roman"/>
          <w:sz w:val="28"/>
          <w:szCs w:val="28"/>
        </w:rPr>
        <w:t xml:space="preserve"> </w:t>
      </w:r>
      <w:proofErr w:type="gramStart"/>
      <w:r w:rsidRPr="004C4237">
        <w:rPr>
          <w:rFonts w:ascii="Times New Roman" w:eastAsia="Times New Roman" w:hAnsi="Times New Roman" w:cs="Times New Roman"/>
          <w:sz w:val="28"/>
          <w:szCs w:val="28"/>
        </w:rPr>
        <w:t>соответствии</w:t>
      </w:r>
      <w:proofErr w:type="gramEnd"/>
      <w:r w:rsidRPr="004C4237">
        <w:rPr>
          <w:rFonts w:ascii="Times New Roman" w:eastAsia="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9) непредставления предусмотренных Федеральным законом от 02.03.2007 N 25-ФЗ «О муниципальной службе в Российской Федерации», Федеральным </w:t>
      </w:r>
      <w:hyperlink r:id="rId41" w:history="1">
        <w:r w:rsidRPr="004C4237">
          <w:rPr>
            <w:rFonts w:ascii="Times New Roman" w:hAnsi="Times New Roman" w:cs="Times New Roman"/>
            <w:sz w:val="28"/>
            <w:szCs w:val="28"/>
            <w:u w:val="single"/>
          </w:rPr>
          <w:t>законом</w:t>
        </w:r>
      </w:hyperlink>
      <w:r w:rsidRPr="004C4237">
        <w:rPr>
          <w:rFonts w:ascii="Times New Roman" w:eastAsia="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E5FE4" w:rsidRPr="004C4237" w:rsidRDefault="003E5FE4" w:rsidP="003E5FE4">
      <w:pPr>
        <w:autoSpaceDE w:val="0"/>
        <w:autoSpaceDN w:val="0"/>
        <w:adjustRightInd w:val="0"/>
        <w:spacing w:after="0"/>
        <w:ind w:firstLine="540"/>
        <w:jc w:val="both"/>
        <w:rPr>
          <w:rFonts w:ascii="Times New Roman" w:eastAsia="Calibri" w:hAnsi="Times New Roman" w:cs="Times New Roman"/>
          <w:sz w:val="28"/>
          <w:szCs w:val="28"/>
          <w:lang w:eastAsia="en-US"/>
        </w:rPr>
      </w:pPr>
      <w:r w:rsidRPr="004C4237">
        <w:rPr>
          <w:rFonts w:ascii="Times New Roman" w:eastAsia="Calibri" w:hAnsi="Times New Roman" w:cs="Times New Roman"/>
          <w:sz w:val="28"/>
          <w:szCs w:val="28"/>
          <w:lang w:eastAsia="en-US"/>
        </w:rPr>
        <w:t xml:space="preserve"> 9.1) непредставления сведений, предусмотренных статьей 15.1  Федерального закона от 02.03.2007 N 25-ФЗ «О муниципальной службе в Российской Федерации»;</w:t>
      </w:r>
    </w:p>
    <w:p w:rsidR="00320025" w:rsidRPr="004C4237" w:rsidRDefault="000961C1"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hAnsi="Times New Roman" w:cs="Times New Roman"/>
          <w:sz w:val="28"/>
          <w:szCs w:val="28"/>
        </w:rPr>
        <w:lastRenderedPageBreak/>
        <w:t>10) непредставления сведений, предусмотренных статьей 15.1 Федерального закона от 02.03.2007 № 25-ФЗ «О муниципальной службе в Российской Федерации»;</w:t>
      </w:r>
      <w:r w:rsidR="00320025" w:rsidRPr="004C4237">
        <w:rPr>
          <w:rFonts w:ascii="Times New Roman" w:eastAsia="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961C1" w:rsidRPr="004C4237" w:rsidRDefault="000961C1" w:rsidP="000961C1">
      <w:pPr>
        <w:autoSpaceDE w:val="0"/>
        <w:autoSpaceDN w:val="0"/>
        <w:adjustRightInd w:val="0"/>
        <w:ind w:firstLine="540"/>
        <w:jc w:val="both"/>
        <w:rPr>
          <w:rFonts w:ascii="Times New Roman" w:eastAsiaTheme="minorHAnsi" w:hAnsi="Times New Roman" w:cs="Times New Roman"/>
          <w:sz w:val="28"/>
          <w:szCs w:val="28"/>
          <w:lang w:eastAsia="en-US"/>
        </w:rPr>
      </w:pPr>
      <w:proofErr w:type="gramStart"/>
      <w:r w:rsidRPr="004C4237">
        <w:rPr>
          <w:rFonts w:ascii="Times New Roman" w:eastAsiaTheme="minorHAnsi" w:hAnsi="Times New Roman" w:cs="Times New Roman"/>
          <w:sz w:val="28"/>
          <w:szCs w:val="28"/>
          <w:lang w:eastAsia="en-US"/>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4C4237">
        <w:rPr>
          <w:rFonts w:ascii="Times New Roman" w:eastAsiaTheme="minorHAnsi" w:hAnsi="Times New Roman" w:cs="Times New Roman"/>
          <w:sz w:val="28"/>
          <w:szCs w:val="28"/>
          <w:lang w:eastAsia="en-US"/>
        </w:rPr>
        <w:t xml:space="preserve"> </w:t>
      </w:r>
      <w:proofErr w:type="gramStart"/>
      <w:r w:rsidRPr="004C4237">
        <w:rPr>
          <w:rFonts w:ascii="Times New Roman" w:eastAsiaTheme="minorHAnsi" w:hAnsi="Times New Roman" w:cs="Times New Roman"/>
          <w:sz w:val="28"/>
          <w:szCs w:val="28"/>
          <w:lang w:eastAsia="en-US"/>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961C1" w:rsidRPr="004C4237" w:rsidRDefault="000961C1"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 xml:space="preserve">Статья 38. </w:t>
      </w:r>
      <w:r w:rsidRPr="004C4237">
        <w:rPr>
          <w:rFonts w:ascii="Times New Roman" w:eastAsia="Times New Roman" w:hAnsi="Times New Roman" w:cs="Times New Roman"/>
          <w:b/>
          <w:bCs/>
          <w:sz w:val="28"/>
          <w:szCs w:val="28"/>
        </w:rPr>
        <w:t>Запреты, связанные с муниципальной службой</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В связи с прохождением муниципальной службы муниципальному служащему запрещается:</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замещать должность муниципальной службы в случае:</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б) избрания или назначения на муниципальную должность;</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C4237">
        <w:rPr>
          <w:rFonts w:ascii="Times New Roman" w:eastAsia="Times New Roman" w:hAnsi="Times New Roman" w:cs="Times New Roman"/>
          <w:sz w:val="28"/>
          <w:szCs w:val="28"/>
        </w:rPr>
        <w:t>2)</w:t>
      </w:r>
      <w:r w:rsidR="0058793A" w:rsidRPr="004C4237">
        <w:rPr>
          <w:rFonts w:ascii="Times New Roman" w:hAnsi="Times New Roman" w:cs="Times New Roman"/>
          <w:sz w:val="28"/>
          <w:szCs w:val="28"/>
        </w:rPr>
        <w:t xml:space="preserve"> </w:t>
      </w:r>
      <w:r w:rsidR="0058793A" w:rsidRPr="004C4237">
        <w:rPr>
          <w:rFonts w:ascii="Times New Roman" w:hAnsi="Times New Roman" w:cs="Times New Roman"/>
          <w:color w:val="22272F"/>
          <w:sz w:val="28"/>
          <w:szCs w:val="28"/>
          <w:shd w:val="clear" w:color="auto" w:fill="FFFFFF"/>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w:t>
      </w:r>
      <w:r w:rsidR="0058793A" w:rsidRPr="004C4237">
        <w:rPr>
          <w:rFonts w:ascii="Times New Roman" w:hAnsi="Times New Roman" w:cs="Times New Roman"/>
          <w:color w:val="22272F"/>
          <w:sz w:val="28"/>
          <w:szCs w:val="28"/>
          <w:shd w:val="clear" w:color="auto" w:fill="FFFFFF"/>
        </w:rPr>
        <w:lastRenderedPageBreak/>
        <w:t>предусмотренных</w:t>
      </w:r>
      <w:proofErr w:type="gramEnd"/>
      <w:r w:rsidR="0058793A" w:rsidRPr="004C4237">
        <w:rPr>
          <w:rFonts w:ascii="Times New Roman" w:hAnsi="Times New Roman" w:cs="Times New Roman"/>
          <w:color w:val="22272F"/>
          <w:sz w:val="28"/>
          <w:szCs w:val="28"/>
          <w:shd w:val="clear" w:color="auto" w:fill="FFFFFF"/>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9266E" w:rsidRPr="004C4237" w:rsidRDefault="00D9266E" w:rsidP="00D9266E">
      <w:pPr>
        <w:autoSpaceDE w:val="0"/>
        <w:autoSpaceDN w:val="0"/>
        <w:adjustRightInd w:val="0"/>
        <w:spacing w:after="0"/>
        <w:ind w:firstLine="540"/>
        <w:jc w:val="both"/>
        <w:rPr>
          <w:rFonts w:ascii="Times New Roman" w:eastAsia="Calibri" w:hAnsi="Times New Roman" w:cs="Times New Roman"/>
          <w:sz w:val="28"/>
          <w:szCs w:val="28"/>
          <w:lang w:eastAsia="en-US"/>
        </w:rPr>
      </w:pPr>
      <w:r w:rsidRPr="004C4237">
        <w:rPr>
          <w:rFonts w:ascii="Times New Roman" w:eastAsia="Times New Roman" w:hAnsi="Times New Roman" w:cs="Times New Roman"/>
          <w:sz w:val="28"/>
          <w:szCs w:val="28"/>
        </w:rPr>
        <w:t>4)</w:t>
      </w:r>
      <w:r w:rsidRPr="004C4237">
        <w:rPr>
          <w:rFonts w:ascii="Times New Roman" w:eastAsia="Calibri" w:hAnsi="Times New Roman" w:cs="Times New Roman"/>
          <w:sz w:val="28"/>
          <w:szCs w:val="28"/>
          <w:lang w:eastAsia="en-US"/>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2" w:history="1">
        <w:r w:rsidRPr="004C4237">
          <w:rPr>
            <w:rFonts w:ascii="Times New Roman" w:eastAsia="Calibri" w:hAnsi="Times New Roman" w:cs="Times New Roman"/>
            <w:sz w:val="28"/>
            <w:szCs w:val="28"/>
            <w:lang w:eastAsia="en-US"/>
          </w:rPr>
          <w:t>кодексом</w:t>
        </w:r>
      </w:hyperlink>
      <w:r w:rsidR="000961C1" w:rsidRPr="004C4237">
        <w:rPr>
          <w:rFonts w:ascii="Times New Roman" w:eastAsiaTheme="minorHAnsi" w:hAnsi="Times New Roman" w:cs="Times New Roman"/>
          <w:sz w:val="28"/>
          <w:szCs w:val="28"/>
          <w:lang w:eastAsia="en-US"/>
        </w:rPr>
        <w:t xml:space="preserve"> </w:t>
      </w:r>
      <w:r w:rsidR="000961C1" w:rsidRPr="004C4237">
        <w:rPr>
          <w:rFonts w:ascii="Times New Roman" w:eastAsiaTheme="minorHAnsi" w:hAnsi="Times New Roman" w:cs="Times New Roman"/>
          <w:sz w:val="28"/>
          <w:szCs w:val="28"/>
          <w:lang w:eastAsia="en-US"/>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w:t>
      </w:r>
      <w:r w:rsidR="000961C1" w:rsidRPr="004C4237">
        <w:rPr>
          <w:rFonts w:ascii="Times New Roman" w:eastAsiaTheme="minorHAnsi" w:hAnsi="Times New Roman" w:cs="Times New Roman"/>
          <w:sz w:val="28"/>
          <w:szCs w:val="28"/>
          <w:lang w:eastAsia="en-US"/>
        </w:rPr>
        <w:t>и актами Российской Федерации</w:t>
      </w:r>
      <w:proofErr w:type="gramStart"/>
      <w:r w:rsidR="000961C1" w:rsidRPr="004C4237">
        <w:rPr>
          <w:rFonts w:ascii="Times New Roman" w:eastAsiaTheme="minorHAnsi" w:hAnsi="Times New Roman" w:cs="Times New Roman"/>
          <w:sz w:val="28"/>
          <w:szCs w:val="28"/>
          <w:lang w:eastAsia="en-US"/>
        </w:rPr>
        <w:t>;»</w:t>
      </w:r>
      <w:proofErr w:type="gramEnd"/>
    </w:p>
    <w:p w:rsidR="00D9266E" w:rsidRPr="004C4237" w:rsidRDefault="00D9266E" w:rsidP="00D9266E">
      <w:pPr>
        <w:spacing w:after="0"/>
        <w:jc w:val="both"/>
        <w:rPr>
          <w:rFonts w:ascii="Times New Roman" w:eastAsia="Times New Roman" w:hAnsi="Times New Roman" w:cs="Times New Roman"/>
          <w:sz w:val="28"/>
          <w:szCs w:val="28"/>
          <w:lang w:eastAsia="en-US"/>
        </w:rPr>
      </w:pP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proofErr w:type="gramStart"/>
      <w:r w:rsidRPr="004C4237">
        <w:rPr>
          <w:rFonts w:ascii="Times New Roman" w:eastAsia="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lastRenderedPageBreak/>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13) прекращать исполнение должностных обязанностей в целях урегулирования трудового спора;</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lastRenderedPageBreak/>
        <w:t>Статья 39. Порядок поступления, прохождения и гарантии муниципальной службы</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 </w:t>
      </w:r>
      <w:proofErr w:type="gramStart"/>
      <w:r w:rsidRPr="004C4237">
        <w:rPr>
          <w:rFonts w:ascii="Times New Roman" w:eastAsia="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N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2. </w:t>
      </w:r>
      <w:proofErr w:type="gramStart"/>
      <w:r w:rsidRPr="004C4237">
        <w:rPr>
          <w:rFonts w:ascii="Times New Roman" w:eastAsia="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3. Поступление гражданина на муниципальную службу осуществляется </w:t>
      </w:r>
      <w:proofErr w:type="gramStart"/>
      <w:r w:rsidRPr="004C4237">
        <w:rPr>
          <w:rFonts w:ascii="Times New Roman" w:eastAsia="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4C4237">
        <w:rPr>
          <w:rFonts w:ascii="Times New Roman" w:eastAsia="Times New Roman" w:hAnsi="Times New Roman" w:cs="Times New Roman"/>
          <w:sz w:val="28"/>
          <w:szCs w:val="28"/>
        </w:rPr>
        <w:t xml:space="preserve"> с учетом особенностей, предусмотренных Федеральным законом от 02.03.2007 N 25-ФЗ «О муниципальной службе в Российской Федерации».</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w:t>
      </w:r>
      <w:r w:rsidRPr="004C4237">
        <w:rPr>
          <w:rFonts w:ascii="Times New Roman" w:eastAsia="Times New Roman" w:hAnsi="Times New Roman" w:cs="Times New Roman"/>
          <w:sz w:val="28"/>
          <w:szCs w:val="28"/>
        </w:rPr>
        <w:lastRenderedPageBreak/>
        <w:t>конкурсной комиссии в муниципальном образовании и порядок ее формирования устанавливаются Советом депутатов сельсовета.</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8. Муниципальному служащему гарантируются:</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право на своевременное и в полном объеме получение денежного содержания;</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20025" w:rsidRPr="004C4237"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9. </w:t>
      </w:r>
      <w:proofErr w:type="gramStart"/>
      <w:r w:rsidRPr="004C4237">
        <w:rPr>
          <w:rFonts w:ascii="Times New Roman" w:eastAsia="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 xml:space="preserve">          ГЛАВА </w:t>
      </w:r>
      <w:r w:rsidRPr="00320025">
        <w:rPr>
          <w:rFonts w:ascii="Times New Roman" w:eastAsia="Times New Roman" w:hAnsi="Times New Roman" w:cs="Times New Roman"/>
          <w:b/>
          <w:bCs/>
          <w:sz w:val="28"/>
          <w:szCs w:val="28"/>
          <w:lang w:val="en-US"/>
        </w:rPr>
        <w:t>VI</w:t>
      </w:r>
      <w:r w:rsidRPr="00320025">
        <w:rPr>
          <w:rFonts w:ascii="Times New Roman" w:eastAsia="Times New Roman" w:hAnsi="Times New Roman" w:cs="Times New Roman"/>
          <w:b/>
          <w:bCs/>
          <w:sz w:val="28"/>
          <w:szCs w:val="28"/>
        </w:rPr>
        <w:t>. МУНИЦИПАЛЬНЫЕ ПРАВОВЫЕ АКТЫ</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40. Муниципальные правовые акты сельсовета</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В систему муниципальных правовых актов сельсовета  входят:</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bookmarkStart w:id="0" w:name="p1169"/>
      <w:bookmarkEnd w:id="0"/>
      <w:r w:rsidRPr="004C4237">
        <w:rPr>
          <w:rFonts w:ascii="Times New Roman" w:eastAsia="Times New Roman" w:hAnsi="Times New Roman" w:cs="Times New Roman"/>
          <w:sz w:val="28"/>
          <w:szCs w:val="28"/>
        </w:rPr>
        <w:t>1) Устав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bookmarkStart w:id="1" w:name="p1172"/>
      <w:bookmarkEnd w:id="1"/>
      <w:r w:rsidRPr="004C4237">
        <w:rPr>
          <w:rFonts w:ascii="Times New Roman" w:eastAsia="Times New Roman" w:hAnsi="Times New Roman" w:cs="Times New Roman"/>
          <w:sz w:val="28"/>
          <w:szCs w:val="28"/>
        </w:rPr>
        <w:t>2) правовые акты, принятые на местном референдуме;</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lastRenderedPageBreak/>
        <w:t>3) нормативные и иные правовые акты Совета депутатов сельсовета;</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bookmarkStart w:id="2" w:name="p1175"/>
      <w:bookmarkEnd w:id="2"/>
      <w:r w:rsidRPr="004C4237">
        <w:rPr>
          <w:rFonts w:ascii="Times New Roman" w:eastAsia="Times New Roman" w:hAnsi="Times New Roman" w:cs="Times New Roman"/>
          <w:sz w:val="28"/>
          <w:szCs w:val="28"/>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4C4237">
        <w:rPr>
          <w:rFonts w:ascii="Times New Roman" w:eastAsia="Times New Roman" w:hAnsi="Times New Roman" w:cs="Times New Roman"/>
          <w:b/>
          <w:bCs/>
          <w:sz w:val="28"/>
          <w:szCs w:val="28"/>
        </w:rPr>
        <w:t xml:space="preserve"> </w:t>
      </w:r>
      <w:r w:rsidRPr="004C4237">
        <w:rPr>
          <w:rFonts w:ascii="Times New Roman" w:eastAsia="Times New Roman" w:hAnsi="Times New Roman" w:cs="Times New Roman"/>
          <w:sz w:val="28"/>
          <w:szCs w:val="28"/>
        </w:rPr>
        <w:t xml:space="preserve">органами территориального общественного самоуправления, прокуратурой района и инициативными группами граждан. </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320025" w:rsidRPr="004C4237" w:rsidRDefault="00320025" w:rsidP="00320025">
      <w:pPr>
        <w:autoSpaceDE w:val="0"/>
        <w:autoSpaceDN w:val="0"/>
        <w:spacing w:after="0" w:line="240" w:lineRule="auto"/>
        <w:ind w:firstLine="709"/>
        <w:jc w:val="both"/>
        <w:rPr>
          <w:rFonts w:ascii="Times New Roman" w:eastAsia="Times New Roman" w:hAnsi="Times New Roman" w:cs="Times New Roman"/>
          <w:kern w:val="2"/>
          <w:sz w:val="28"/>
          <w:szCs w:val="28"/>
        </w:rPr>
      </w:pPr>
      <w:r w:rsidRPr="004C4237">
        <w:rPr>
          <w:rFonts w:ascii="Times New Roman" w:eastAsia="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41. Порядок принятия муниципальных правовых актов и обнародования</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 </w:t>
      </w:r>
      <w:proofErr w:type="gramStart"/>
      <w:r w:rsidRPr="004C4237">
        <w:rPr>
          <w:rFonts w:ascii="Times New Roman" w:eastAsia="Times New Roman" w:hAnsi="Times New Roman" w:cs="Times New Roman"/>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w:t>
      </w:r>
      <w:proofErr w:type="gramEnd"/>
      <w:r w:rsidRPr="004C4237">
        <w:rPr>
          <w:rFonts w:ascii="Times New Roman" w:eastAsia="Times New Roman" w:hAnsi="Times New Roman" w:cs="Times New Roman"/>
          <w:sz w:val="28"/>
          <w:szCs w:val="28"/>
        </w:rPr>
        <w:t xml:space="preserve">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Федеральным </w:t>
      </w:r>
      <w:hyperlink r:id="rId43" w:history="1">
        <w:r w:rsidRPr="004C4237">
          <w:rPr>
            <w:rFonts w:ascii="Times New Roman" w:hAnsi="Times New Roman" w:cs="Times New Roman"/>
            <w:sz w:val="28"/>
            <w:szCs w:val="28"/>
            <w:u w:val="single"/>
          </w:rPr>
          <w:t>законом</w:t>
        </w:r>
      </w:hyperlink>
      <w:r w:rsidRPr="004C4237">
        <w:rPr>
          <w:rFonts w:ascii="Times New Roman" w:eastAsia="Times New Roman" w:hAnsi="Times New Roman" w:cs="Times New Roman"/>
          <w:sz w:val="28"/>
          <w:szCs w:val="28"/>
        </w:rPr>
        <w:t xml:space="preserve">. </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2. </w:t>
      </w:r>
      <w:proofErr w:type="gramStart"/>
      <w:r w:rsidRPr="004C4237">
        <w:rPr>
          <w:rFonts w:ascii="Times New Roman" w:eastAsia="Times New Roman" w:hAnsi="Times New Roman" w:cs="Times New Roman"/>
          <w:sz w:val="28"/>
          <w:szCs w:val="28"/>
        </w:rPr>
        <w:t xml:space="preserve">Глава сельсовета в пределах своих полномочий, установленных настоящим Уставом и решениями Совета депутатов сельсовета, издает постановления и распоряжения по вопросам организации деятельности </w:t>
      </w:r>
      <w:r w:rsidRPr="004C4237">
        <w:rPr>
          <w:rFonts w:ascii="Times New Roman" w:eastAsia="Times New Roman" w:hAnsi="Times New Roman" w:cs="Times New Roman"/>
          <w:sz w:val="28"/>
          <w:szCs w:val="28"/>
        </w:rPr>
        <w:lastRenderedPageBreak/>
        <w:t>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w:t>
      </w:r>
      <w:proofErr w:type="gramEnd"/>
      <w:r w:rsidRPr="004C4237">
        <w:rPr>
          <w:rFonts w:ascii="Times New Roman" w:eastAsia="Times New Roman" w:hAnsi="Times New Roman" w:cs="Times New Roman"/>
          <w:sz w:val="28"/>
          <w:szCs w:val="28"/>
        </w:rPr>
        <w:t xml:space="preserve"> администрации.</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 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u w:val="single"/>
        </w:rPr>
      </w:pPr>
      <w:r w:rsidRPr="004C4237">
        <w:rPr>
          <w:rFonts w:ascii="Times New Roman" w:eastAsia="Times New Roman" w:hAnsi="Times New Roman" w:cs="Times New Roman"/>
          <w:sz w:val="28"/>
          <w:szCs w:val="28"/>
        </w:rPr>
        <w:t xml:space="preserve"> 3. Председатель Совета депутатов сельсовета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Совета депутатов сельсовета.</w:t>
      </w:r>
    </w:p>
    <w:p w:rsidR="00320025" w:rsidRPr="004C4237" w:rsidRDefault="00320025" w:rsidP="00320025">
      <w:pPr>
        <w:autoSpaceDN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4. 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опубликования                               (обнародования). </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C4237">
        <w:rPr>
          <w:rFonts w:ascii="Times New Roman" w:eastAsia="Times New Roman" w:hAnsi="Times New Roman" w:cs="Times New Roman"/>
          <w:b/>
          <w:bCs/>
          <w:kern w:val="2"/>
          <w:sz w:val="28"/>
          <w:szCs w:val="28"/>
        </w:rPr>
        <w:t xml:space="preserve">Статья 42. </w:t>
      </w:r>
      <w:r w:rsidRPr="004C4237">
        <w:rPr>
          <w:rFonts w:ascii="Times New Roman" w:eastAsia="Times New Roman" w:hAnsi="Times New Roman" w:cs="Times New Roman"/>
          <w:b/>
          <w:bCs/>
          <w:sz w:val="28"/>
          <w:szCs w:val="28"/>
        </w:rPr>
        <w:t xml:space="preserve">Вступление в силу муниципальных правовых актов </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 Правовые акты сельсовета вступают в силу со дня их подписания или в указанные в их тексте сроки. </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2. </w:t>
      </w:r>
      <w:r w:rsidR="000961C1" w:rsidRPr="004C4237">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0961C1" w:rsidRPr="004C4237">
        <w:rPr>
          <w:rFonts w:ascii="Times New Roman" w:hAnsi="Times New Roman" w:cs="Times New Roman"/>
          <w:sz w:val="28"/>
          <w:szCs w:val="28"/>
        </w:rPr>
        <w:t>.»</w:t>
      </w:r>
      <w:proofErr w:type="gramEnd"/>
    </w:p>
    <w:p w:rsidR="00320025" w:rsidRPr="004C4237" w:rsidRDefault="00320025" w:rsidP="00320025">
      <w:pPr>
        <w:shd w:val="clear" w:color="auto" w:fill="FFFFFF"/>
        <w:spacing w:after="0" w:line="252" w:lineRule="atLeast"/>
        <w:ind w:firstLine="708"/>
        <w:jc w:val="both"/>
        <w:rPr>
          <w:rFonts w:ascii="Times New Roman" w:eastAsia="Times New Roman" w:hAnsi="Times New Roman" w:cs="Times New Roman"/>
          <w:color w:val="000000"/>
          <w:sz w:val="28"/>
          <w:szCs w:val="28"/>
        </w:rPr>
      </w:pPr>
      <w:r w:rsidRPr="004C4237">
        <w:rPr>
          <w:rFonts w:ascii="Times New Roman" w:eastAsia="Times New Roman" w:hAnsi="Times New Roman" w:cs="Times New Roman"/>
          <w:color w:val="000000"/>
          <w:sz w:val="28"/>
          <w:szCs w:val="28"/>
        </w:rPr>
        <w:t>Обнародованием муниципальных нормативных правовых актов считается одновременное (в течение календарного дня) размещение их полных текстов на информационных стендах во всех населенных пунктах сельсовета. Местоположение информационных стендов определяется нормативным правовым актом Совета депутатов сельсовета.</w:t>
      </w:r>
    </w:p>
    <w:p w:rsidR="00320025" w:rsidRPr="004C4237" w:rsidRDefault="00320025" w:rsidP="00320025">
      <w:pPr>
        <w:shd w:val="clear" w:color="auto" w:fill="FFFFFF"/>
        <w:spacing w:after="0" w:line="252" w:lineRule="atLeast"/>
        <w:jc w:val="both"/>
        <w:rPr>
          <w:rFonts w:ascii="Times New Roman" w:eastAsia="Times New Roman" w:hAnsi="Times New Roman" w:cs="Times New Roman"/>
          <w:color w:val="000000"/>
          <w:sz w:val="28"/>
          <w:szCs w:val="28"/>
        </w:rPr>
      </w:pPr>
      <w:r w:rsidRPr="004C4237">
        <w:rPr>
          <w:rFonts w:ascii="Times New Roman" w:eastAsia="Times New Roman" w:hAnsi="Times New Roman" w:cs="Times New Roman"/>
          <w:color w:val="000000"/>
          <w:sz w:val="28"/>
          <w:szCs w:val="28"/>
        </w:rPr>
        <w:t>          Муниципальные нормативные правовые акты, затрагивающие права, свободы и обязанности человека и гражданина, размещаются на информационных стендах не позднее трех дней со дня их подписания.</w:t>
      </w:r>
    </w:p>
    <w:p w:rsidR="00320025" w:rsidRPr="004C4237" w:rsidRDefault="00320025" w:rsidP="00320025">
      <w:pPr>
        <w:shd w:val="clear" w:color="auto" w:fill="FFFFFF"/>
        <w:spacing w:after="0" w:line="252" w:lineRule="atLeast"/>
        <w:jc w:val="both"/>
        <w:rPr>
          <w:rFonts w:ascii="Times New Roman" w:eastAsia="Times New Roman" w:hAnsi="Times New Roman" w:cs="Times New Roman"/>
          <w:color w:val="000000"/>
          <w:sz w:val="28"/>
          <w:szCs w:val="28"/>
        </w:rPr>
      </w:pPr>
      <w:r w:rsidRPr="004C4237">
        <w:rPr>
          <w:rFonts w:ascii="Times New Roman" w:eastAsia="Times New Roman" w:hAnsi="Times New Roman" w:cs="Times New Roman"/>
          <w:color w:val="000000"/>
          <w:sz w:val="28"/>
          <w:szCs w:val="28"/>
        </w:rPr>
        <w:lastRenderedPageBreak/>
        <w:t>         Каждый вправе ознакомиться с полным текстом муниципального нормативного правового акта, затрагивающего права, свободы и обязанности человека и гражданина, в администрации сельсовета независимо от факта размещения на информационных стендах</w:t>
      </w:r>
    </w:p>
    <w:p w:rsidR="00320025" w:rsidRPr="00320025" w:rsidRDefault="00320025" w:rsidP="00320025">
      <w:pPr>
        <w:shd w:val="clear" w:color="auto" w:fill="FFFFFF"/>
        <w:spacing w:after="225" w:line="252" w:lineRule="atLeast"/>
        <w:ind w:firstLine="708"/>
        <w:jc w:val="both"/>
        <w:rPr>
          <w:rFonts w:ascii="Times New Roman" w:eastAsia="Times New Roman" w:hAnsi="Times New Roman" w:cs="Times New Roman"/>
          <w:color w:val="000000"/>
          <w:sz w:val="28"/>
          <w:szCs w:val="28"/>
        </w:rPr>
      </w:pPr>
      <w:r w:rsidRPr="004C4237">
        <w:rPr>
          <w:rFonts w:ascii="Times New Roman" w:eastAsia="Times New Roman" w:hAnsi="Times New Roman" w:cs="Times New Roman"/>
          <w:color w:val="000000"/>
          <w:sz w:val="28"/>
          <w:szCs w:val="28"/>
        </w:rPr>
        <w:t>3. Порядок опубликования или обнародования муниципальных актов определяется решением, принимаемым Советом депутатов сельсовета</w:t>
      </w:r>
      <w:r w:rsidRPr="00320025">
        <w:rPr>
          <w:rFonts w:ascii="Times New Roman" w:eastAsia="Times New Roman" w:hAnsi="Times New Roman" w:cs="Times New Roman"/>
          <w:color w:val="000000"/>
          <w:sz w:val="28"/>
          <w:szCs w:val="28"/>
        </w:rPr>
        <w:t>.</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ГЛАВА</w:t>
      </w:r>
      <w:r w:rsidRPr="00320025">
        <w:rPr>
          <w:rFonts w:ascii="Times New Roman" w:eastAsia="Times New Roman" w:hAnsi="Times New Roman" w:cs="Times New Roman"/>
          <w:sz w:val="28"/>
          <w:szCs w:val="28"/>
        </w:rPr>
        <w:t> </w:t>
      </w:r>
      <w:r w:rsidRPr="00320025">
        <w:rPr>
          <w:rFonts w:ascii="Times New Roman" w:eastAsia="Times New Roman" w:hAnsi="Times New Roman" w:cs="Times New Roman"/>
          <w:b/>
          <w:bCs/>
          <w:kern w:val="2"/>
          <w:sz w:val="28"/>
          <w:szCs w:val="28"/>
          <w:lang w:val="en-US"/>
        </w:rPr>
        <w:t>VII</w:t>
      </w:r>
      <w:r w:rsidRPr="00320025">
        <w:rPr>
          <w:rFonts w:ascii="Times New Roman" w:eastAsia="Times New Roman" w:hAnsi="Times New Roman" w:cs="Times New Roman"/>
          <w:b/>
          <w:bCs/>
          <w:kern w:val="2"/>
          <w:sz w:val="28"/>
          <w:szCs w:val="28"/>
        </w:rPr>
        <w:t>. ОТВЕТСТВЕННОСТЬ ОРГАНОВ МЕСТНОГО САМОУПРАВЛЕНИЯ И ДОЛЖНОСТНЫХ ЛИЦ</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C4237">
        <w:rPr>
          <w:rFonts w:ascii="Times New Roman" w:eastAsia="Times New Roman" w:hAnsi="Times New Roman" w:cs="Times New Roman"/>
          <w:b/>
          <w:bCs/>
          <w:kern w:val="2"/>
          <w:sz w:val="28"/>
          <w:szCs w:val="28"/>
        </w:rPr>
        <w:t xml:space="preserve">Статья 43. </w:t>
      </w:r>
      <w:r w:rsidRPr="004C4237">
        <w:rPr>
          <w:rFonts w:ascii="Times New Roman" w:eastAsia="Times New Roman" w:hAnsi="Times New Roman" w:cs="Times New Roman"/>
          <w:b/>
          <w:bCs/>
          <w:sz w:val="28"/>
          <w:szCs w:val="28"/>
        </w:rPr>
        <w:t xml:space="preserve">Ответственность органов местного самоуправления и должностных лиц местного самоуправления </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C4237">
        <w:rPr>
          <w:rFonts w:ascii="Times New Roman" w:eastAsia="Times New Roman" w:hAnsi="Times New Roman" w:cs="Times New Roman"/>
          <w:b/>
          <w:bCs/>
          <w:sz w:val="28"/>
          <w:szCs w:val="28"/>
        </w:rPr>
        <w:t xml:space="preserve">                  </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C4237">
        <w:rPr>
          <w:rFonts w:ascii="Times New Roman" w:eastAsia="Times New Roman" w:hAnsi="Times New Roman" w:cs="Times New Roman"/>
          <w:b/>
          <w:bCs/>
          <w:kern w:val="2"/>
          <w:sz w:val="28"/>
          <w:szCs w:val="28"/>
        </w:rPr>
        <w:t xml:space="preserve">Статья 44. </w:t>
      </w:r>
      <w:r w:rsidRPr="004C4237">
        <w:rPr>
          <w:rFonts w:ascii="Times New Roman" w:eastAsia="Times New Roman" w:hAnsi="Times New Roman" w:cs="Times New Roman"/>
          <w:b/>
          <w:bCs/>
          <w:sz w:val="28"/>
          <w:szCs w:val="28"/>
        </w:rPr>
        <w:t xml:space="preserve">Ответственность органов местного самоуправления, депутатов, выборных лиц местного самоуправления перед населением </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Федеральным законом от 06.10.2003 N 131-ФЗ «Об общих принципах организации местного самоуправления в Российской Федерации».</w:t>
      </w:r>
    </w:p>
    <w:p w:rsidR="00320025" w:rsidRPr="004C4237" w:rsidRDefault="00320025" w:rsidP="00320025">
      <w:pPr>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Федеральным законом от 06.10.2003 N 131-ФЗ «Об общих принципах организации местного самоуправления в Российской Федерации».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C4237">
        <w:rPr>
          <w:rFonts w:ascii="Times New Roman" w:eastAsia="Times New Roman" w:hAnsi="Times New Roman" w:cs="Times New Roman"/>
          <w:b/>
          <w:bCs/>
          <w:sz w:val="28"/>
          <w:szCs w:val="28"/>
        </w:rPr>
        <w:t>Статья 45. Ответственность органов местного самоуправления и должностных лиц местного самоуправления перед государством</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w:t>
      </w:r>
      <w:r w:rsidRPr="004C4237">
        <w:rPr>
          <w:rFonts w:ascii="Times New Roman" w:eastAsia="Times New Roman" w:hAnsi="Times New Roman" w:cs="Times New Roman"/>
          <w:sz w:val="28"/>
          <w:szCs w:val="28"/>
        </w:rPr>
        <w:lastRenderedPageBreak/>
        <w:t>должностными лицами переданных им отдельных государственных полномочий.</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C4237">
        <w:rPr>
          <w:rFonts w:ascii="Times New Roman" w:eastAsia="Times New Roman" w:hAnsi="Times New Roman" w:cs="Times New Roman"/>
          <w:b/>
          <w:bCs/>
          <w:sz w:val="28"/>
          <w:szCs w:val="28"/>
        </w:rPr>
        <w:t xml:space="preserve">Статья 46. Ответственность Совета депутатов перед государством </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C4237">
        <w:rPr>
          <w:rFonts w:ascii="Times New Roman" w:eastAsia="Times New Roman" w:hAnsi="Times New Roman" w:cs="Times New Roman"/>
          <w:bCs/>
          <w:sz w:val="28"/>
          <w:szCs w:val="28"/>
        </w:rPr>
        <w:t xml:space="preserve">Совет депутатов сельсовета несет ответственность перед государством в соответствии и по основаниям, предусмотренным статьей 73 </w:t>
      </w:r>
      <w:r w:rsidRPr="004C4237">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C4237">
        <w:rPr>
          <w:rFonts w:ascii="Times New Roman" w:eastAsia="Times New Roman" w:hAnsi="Times New Roman" w:cs="Times New Roman"/>
          <w:b/>
          <w:bCs/>
          <w:sz w:val="28"/>
          <w:szCs w:val="28"/>
        </w:rPr>
        <w:t>Статья 47. Ответственность главы сельсовета перед государством</w:t>
      </w:r>
      <w:r w:rsidRPr="004C4237">
        <w:rPr>
          <w:rFonts w:ascii="Times New Roman" w:eastAsia="Times New Roman" w:hAnsi="Times New Roman" w:cs="Times New Roman"/>
          <w:bCs/>
          <w:sz w:val="28"/>
          <w:szCs w:val="28"/>
        </w:rPr>
        <w:t xml:space="preserve"> </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320025" w:rsidRPr="004C4237" w:rsidRDefault="00320025" w:rsidP="00944A40">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C4237">
        <w:rPr>
          <w:rFonts w:ascii="Times New Roman" w:eastAsia="Times New Roman" w:hAnsi="Times New Roman" w:cs="Times New Roman"/>
          <w:bCs/>
          <w:sz w:val="28"/>
          <w:szCs w:val="28"/>
        </w:rPr>
        <w:t xml:space="preserve">Глава сельсовета несет ответственность перед государством в соответствии и по основаниям, предусмотренным статьей 74 </w:t>
      </w:r>
      <w:r w:rsidRPr="004C4237">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944A40" w:rsidRPr="004C4237" w:rsidRDefault="00944A40" w:rsidP="00944A40">
      <w:pPr>
        <w:pStyle w:val="afd"/>
        <w:ind w:left="0" w:firstLine="708"/>
        <w:jc w:val="both"/>
        <w:rPr>
          <w:color w:val="22272F"/>
          <w:sz w:val="28"/>
          <w:szCs w:val="28"/>
          <w:shd w:val="clear" w:color="auto" w:fill="FFFFFF"/>
        </w:rPr>
      </w:pPr>
      <w:r w:rsidRPr="004C4237">
        <w:rPr>
          <w:b/>
          <w:color w:val="22272F"/>
          <w:sz w:val="28"/>
          <w:szCs w:val="28"/>
          <w:shd w:val="clear" w:color="auto" w:fill="FFFFFF"/>
        </w:rPr>
        <w:t>Статья 47.1 Удаление главы сельсовета в отставку</w:t>
      </w:r>
    </w:p>
    <w:p w:rsidR="00944A40" w:rsidRPr="004C4237" w:rsidRDefault="00944A40" w:rsidP="00944A40">
      <w:pPr>
        <w:pStyle w:val="s1"/>
        <w:spacing w:before="0" w:beforeAutospacing="0" w:after="0" w:afterAutospacing="0"/>
        <w:jc w:val="both"/>
        <w:rPr>
          <w:color w:val="22272F"/>
          <w:sz w:val="28"/>
          <w:szCs w:val="28"/>
        </w:rPr>
      </w:pPr>
      <w:r w:rsidRPr="004C4237">
        <w:rPr>
          <w:color w:val="22272F"/>
          <w:sz w:val="28"/>
          <w:szCs w:val="28"/>
        </w:rPr>
        <w:t xml:space="preserve">   1. Совет депутатов сельсовета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944A40" w:rsidRPr="004C4237" w:rsidRDefault="00944A40" w:rsidP="00944A40">
      <w:pPr>
        <w:pStyle w:val="s1"/>
        <w:spacing w:before="0" w:beforeAutospacing="0" w:after="0" w:afterAutospacing="0"/>
        <w:jc w:val="both"/>
        <w:rPr>
          <w:sz w:val="28"/>
          <w:szCs w:val="28"/>
        </w:rPr>
      </w:pPr>
      <w:r w:rsidRPr="004C4237">
        <w:rPr>
          <w:color w:val="22272F"/>
          <w:sz w:val="28"/>
          <w:szCs w:val="28"/>
        </w:rPr>
        <w:t xml:space="preserve">   </w:t>
      </w:r>
      <w:r w:rsidRPr="004C4237">
        <w:rPr>
          <w:sz w:val="28"/>
          <w:szCs w:val="28"/>
        </w:rPr>
        <w:t>2. Основаниями для удаления главы сельсовета в отставку являются:</w:t>
      </w:r>
    </w:p>
    <w:p w:rsidR="00944A40" w:rsidRPr="004C4237" w:rsidRDefault="00944A40" w:rsidP="00944A40">
      <w:pPr>
        <w:pStyle w:val="s1"/>
        <w:spacing w:before="0" w:beforeAutospacing="0" w:after="0" w:afterAutospacing="0"/>
        <w:jc w:val="both"/>
        <w:rPr>
          <w:sz w:val="28"/>
          <w:szCs w:val="28"/>
        </w:rPr>
      </w:pPr>
      <w:r w:rsidRPr="004C4237">
        <w:rPr>
          <w:sz w:val="28"/>
          <w:szCs w:val="28"/>
        </w:rPr>
        <w:t>1) решения, действия (бездействие) главы сельсовета, повлекшие (повлекшее) наступление последствий, предусмотренных</w:t>
      </w:r>
      <w:r w:rsidRPr="004C4237">
        <w:rPr>
          <w:rStyle w:val="apple-converted-space"/>
          <w:sz w:val="28"/>
          <w:szCs w:val="28"/>
        </w:rPr>
        <w:t> </w:t>
      </w:r>
      <w:hyperlink r:id="rId44" w:anchor="/document/186367/entry/750102" w:history="1">
        <w:r w:rsidRPr="004C4237">
          <w:rPr>
            <w:rStyle w:val="a3"/>
            <w:sz w:val="28"/>
            <w:szCs w:val="28"/>
          </w:rPr>
          <w:t>пунктами 2</w:t>
        </w:r>
      </w:hyperlink>
      <w:r w:rsidRPr="004C4237">
        <w:rPr>
          <w:rStyle w:val="apple-converted-space"/>
          <w:sz w:val="28"/>
          <w:szCs w:val="28"/>
        </w:rPr>
        <w:t> </w:t>
      </w:r>
      <w:r w:rsidRPr="004C4237">
        <w:rPr>
          <w:sz w:val="28"/>
          <w:szCs w:val="28"/>
        </w:rPr>
        <w:t>и</w:t>
      </w:r>
      <w:r w:rsidRPr="004C4237">
        <w:rPr>
          <w:rStyle w:val="apple-converted-space"/>
          <w:sz w:val="28"/>
          <w:szCs w:val="28"/>
        </w:rPr>
        <w:t> </w:t>
      </w:r>
      <w:hyperlink r:id="rId45" w:anchor="/document/186367/entry/750103" w:history="1">
        <w:r w:rsidRPr="004C4237">
          <w:rPr>
            <w:rStyle w:val="a3"/>
            <w:sz w:val="28"/>
            <w:szCs w:val="28"/>
          </w:rPr>
          <w:t>3 части 1 статьи 75</w:t>
        </w:r>
      </w:hyperlink>
      <w:r w:rsidRPr="004C4237">
        <w:rPr>
          <w:rStyle w:val="apple-converted-space"/>
          <w:sz w:val="28"/>
          <w:szCs w:val="28"/>
        </w:rPr>
        <w:t> </w:t>
      </w:r>
      <w:r w:rsidRPr="004C4237">
        <w:rPr>
          <w:sz w:val="28"/>
          <w:szCs w:val="28"/>
        </w:rPr>
        <w:t xml:space="preserve"> Федерального закона от 06.10.2003 года № 131-ФЗ «Об общих принципах организации местного самоуправления в Российской Федерации»;</w:t>
      </w:r>
    </w:p>
    <w:p w:rsidR="00944A40" w:rsidRPr="004C4237" w:rsidRDefault="00944A40" w:rsidP="00944A40">
      <w:pPr>
        <w:pStyle w:val="s1"/>
        <w:spacing w:before="0" w:beforeAutospacing="0" w:after="0" w:afterAutospacing="0"/>
        <w:jc w:val="both"/>
        <w:rPr>
          <w:color w:val="22272F"/>
          <w:sz w:val="28"/>
          <w:szCs w:val="28"/>
        </w:rPr>
      </w:pPr>
      <w:proofErr w:type="gramStart"/>
      <w:r w:rsidRPr="004C4237">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w:t>
      </w:r>
      <w:r w:rsidRPr="004C4237">
        <w:rPr>
          <w:color w:val="22272F"/>
          <w:sz w:val="28"/>
          <w:szCs w:val="28"/>
        </w:rPr>
        <w:t>,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End"/>
    </w:p>
    <w:p w:rsidR="00944A40" w:rsidRPr="004C4237" w:rsidRDefault="00944A40" w:rsidP="00944A40">
      <w:pPr>
        <w:pStyle w:val="s1"/>
        <w:spacing w:before="0" w:beforeAutospacing="0" w:after="0" w:afterAutospacing="0"/>
        <w:jc w:val="both"/>
        <w:rPr>
          <w:color w:val="22272F"/>
          <w:sz w:val="28"/>
          <w:szCs w:val="28"/>
        </w:rPr>
      </w:pPr>
      <w:r w:rsidRPr="004C4237">
        <w:rPr>
          <w:color w:val="22272F"/>
          <w:sz w:val="28"/>
          <w:szCs w:val="28"/>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944A40" w:rsidRPr="004C4237" w:rsidRDefault="00944A40" w:rsidP="00944A40">
      <w:pPr>
        <w:pStyle w:val="s1"/>
        <w:spacing w:before="0" w:beforeAutospacing="0" w:after="0" w:afterAutospacing="0"/>
        <w:jc w:val="both"/>
        <w:rPr>
          <w:sz w:val="28"/>
          <w:szCs w:val="28"/>
        </w:rPr>
      </w:pPr>
      <w:proofErr w:type="gramStart"/>
      <w:r w:rsidRPr="004C4237">
        <w:rPr>
          <w:color w:val="22272F"/>
          <w:sz w:val="28"/>
          <w:szCs w:val="28"/>
        </w:rPr>
        <w:t xml:space="preserve">4) </w:t>
      </w:r>
      <w:r w:rsidRPr="004C4237">
        <w:rPr>
          <w:sz w:val="28"/>
          <w:szCs w:val="28"/>
        </w:rPr>
        <w:t>несоблюдение ограничений, запретов, неисполнение обязанностей, которые установлены</w:t>
      </w:r>
      <w:r w:rsidRPr="004C4237">
        <w:rPr>
          <w:rStyle w:val="apple-converted-space"/>
          <w:sz w:val="28"/>
          <w:szCs w:val="28"/>
        </w:rPr>
        <w:t> </w:t>
      </w:r>
      <w:hyperlink r:id="rId46" w:anchor="/multilink/186367/paragraph/21108789/number/0" w:history="1">
        <w:r w:rsidRPr="004C4237">
          <w:rPr>
            <w:rStyle w:val="a3"/>
            <w:sz w:val="28"/>
            <w:szCs w:val="28"/>
          </w:rPr>
          <w:t>Федеральным законом</w:t>
        </w:r>
      </w:hyperlink>
      <w:r w:rsidRPr="004C4237">
        <w:rPr>
          <w:rStyle w:val="apple-converted-space"/>
          <w:sz w:val="28"/>
          <w:szCs w:val="28"/>
        </w:rPr>
        <w:t> </w:t>
      </w:r>
      <w:r w:rsidRPr="004C4237">
        <w:rPr>
          <w:sz w:val="28"/>
          <w:szCs w:val="28"/>
        </w:rPr>
        <w:t>от 25 декабря 2008 года N 273-ФЗ «О противодействии коррупции»,</w:t>
      </w:r>
      <w:r w:rsidRPr="004C4237">
        <w:rPr>
          <w:rStyle w:val="apple-converted-space"/>
          <w:sz w:val="28"/>
          <w:szCs w:val="28"/>
        </w:rPr>
        <w:t> </w:t>
      </w:r>
      <w:hyperlink r:id="rId47" w:anchor="/document/70271682/entry/0" w:history="1">
        <w:r w:rsidRPr="004C4237">
          <w:rPr>
            <w:rStyle w:val="a3"/>
            <w:sz w:val="28"/>
            <w:szCs w:val="28"/>
          </w:rPr>
          <w:t>Федеральным законом</w:t>
        </w:r>
      </w:hyperlink>
      <w:r w:rsidRPr="004C4237">
        <w:rPr>
          <w:rStyle w:val="apple-converted-space"/>
          <w:sz w:val="28"/>
          <w:szCs w:val="28"/>
        </w:rPr>
        <w:t> </w:t>
      </w:r>
      <w:r w:rsidRPr="004C4237">
        <w:rPr>
          <w:sz w:val="28"/>
          <w:szCs w:val="28"/>
        </w:rPr>
        <w:t>от 3 декабря 2012 года N 230-ФЗ «О контроле за соответствием расходов лиц, замещающих государственные должности, и иных лиц их доходам»,</w:t>
      </w:r>
      <w:r w:rsidRPr="004C4237">
        <w:rPr>
          <w:rStyle w:val="apple-converted-space"/>
          <w:sz w:val="28"/>
          <w:szCs w:val="28"/>
        </w:rPr>
        <w:t> </w:t>
      </w:r>
      <w:hyperlink r:id="rId48" w:anchor="/document/70372954/entry/0" w:history="1">
        <w:r w:rsidRPr="004C4237">
          <w:rPr>
            <w:rStyle w:val="a3"/>
            <w:sz w:val="28"/>
            <w:szCs w:val="28"/>
          </w:rPr>
          <w:t>Федеральным законом</w:t>
        </w:r>
      </w:hyperlink>
      <w:r w:rsidRPr="004C4237">
        <w:rPr>
          <w:rStyle w:val="apple-converted-space"/>
          <w:sz w:val="28"/>
          <w:szCs w:val="28"/>
        </w:rPr>
        <w:t> </w:t>
      </w:r>
      <w:r w:rsidRPr="004C4237">
        <w:rPr>
          <w:sz w:val="28"/>
          <w:szCs w:val="28"/>
        </w:rPr>
        <w:t xml:space="preserve">от 7 мая 2013 года N 79-ФЗ «О запрете </w:t>
      </w:r>
      <w:r w:rsidRPr="004C4237">
        <w:rPr>
          <w:sz w:val="28"/>
          <w:szCs w:val="28"/>
        </w:rPr>
        <w:lastRenderedPageBreak/>
        <w:t>отдельным категориям лиц открывать и иметь</w:t>
      </w:r>
      <w:proofErr w:type="gramEnd"/>
      <w:r w:rsidRPr="004C4237">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A40" w:rsidRPr="004C4237" w:rsidRDefault="00944A40" w:rsidP="00944A40">
      <w:pPr>
        <w:pStyle w:val="s1"/>
        <w:spacing w:before="0" w:beforeAutospacing="0" w:after="0" w:afterAutospacing="0"/>
        <w:jc w:val="both"/>
        <w:rPr>
          <w:color w:val="22272F"/>
          <w:sz w:val="28"/>
          <w:szCs w:val="28"/>
        </w:rPr>
      </w:pPr>
      <w:proofErr w:type="gramStart"/>
      <w:r w:rsidRPr="004C4237">
        <w:rPr>
          <w:color w:val="22272F"/>
          <w:sz w:val="28"/>
          <w:szCs w:val="28"/>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4C4237">
        <w:rPr>
          <w:color w:val="22272F"/>
          <w:sz w:val="28"/>
          <w:szCs w:val="28"/>
        </w:rPr>
        <w:t xml:space="preserve"> и способствовало возникновению межнациональных (межэтнических) и межконфессиональных конфликтов.</w:t>
      </w:r>
    </w:p>
    <w:p w:rsidR="00944A40" w:rsidRPr="004C4237" w:rsidRDefault="00944A40" w:rsidP="00944A40">
      <w:pPr>
        <w:pStyle w:val="s1"/>
        <w:spacing w:before="0" w:beforeAutospacing="0" w:after="0" w:afterAutospacing="0"/>
        <w:jc w:val="both"/>
        <w:rPr>
          <w:color w:val="22272F"/>
          <w:sz w:val="28"/>
          <w:szCs w:val="28"/>
        </w:rPr>
      </w:pPr>
      <w:r w:rsidRPr="004C4237">
        <w:rPr>
          <w:color w:val="22272F"/>
          <w:sz w:val="28"/>
          <w:szCs w:val="28"/>
        </w:rPr>
        <w:t xml:space="preserve">   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944A40" w:rsidRPr="004C4237" w:rsidRDefault="00944A40" w:rsidP="00944A40">
      <w:pPr>
        <w:pStyle w:val="s1"/>
        <w:spacing w:before="0" w:beforeAutospacing="0" w:after="0" w:afterAutospacing="0"/>
        <w:jc w:val="both"/>
        <w:rPr>
          <w:color w:val="22272F"/>
          <w:sz w:val="28"/>
          <w:szCs w:val="28"/>
        </w:rPr>
      </w:pPr>
      <w:r w:rsidRPr="004C4237">
        <w:rPr>
          <w:color w:val="22272F"/>
          <w:sz w:val="28"/>
          <w:szCs w:val="28"/>
        </w:rPr>
        <w:t xml:space="preserve">   4. Рассмотрение </w:t>
      </w:r>
      <w:proofErr w:type="gramStart"/>
      <w:r w:rsidRPr="004C4237">
        <w:rPr>
          <w:color w:val="22272F"/>
          <w:sz w:val="28"/>
          <w:szCs w:val="28"/>
        </w:rPr>
        <w:t>инициативы депутатов Совета депутатов сельсовета</w:t>
      </w:r>
      <w:proofErr w:type="gramEnd"/>
      <w:r w:rsidRPr="004C4237">
        <w:rPr>
          <w:color w:val="22272F"/>
          <w:sz w:val="28"/>
          <w:szCs w:val="28"/>
        </w:rPr>
        <w:t xml:space="preserve"> об удалении главы сельсовета  в отставку осуществляется с учетом мнения Губернатора Оренбургской области.</w:t>
      </w:r>
    </w:p>
    <w:p w:rsidR="00944A40" w:rsidRPr="004C4237" w:rsidRDefault="00944A40" w:rsidP="00944A40">
      <w:pPr>
        <w:pStyle w:val="s1"/>
        <w:spacing w:before="0" w:beforeAutospacing="0" w:after="0" w:afterAutospacing="0"/>
        <w:jc w:val="both"/>
        <w:rPr>
          <w:sz w:val="28"/>
          <w:szCs w:val="28"/>
        </w:rPr>
      </w:pPr>
      <w:r w:rsidRPr="004C4237">
        <w:rPr>
          <w:color w:val="22272F"/>
          <w:sz w:val="28"/>
          <w:szCs w:val="28"/>
        </w:rPr>
        <w:t xml:space="preserve">  5. В случае</w:t>
      </w:r>
      <w:proofErr w:type="gramStart"/>
      <w:r w:rsidRPr="004C4237">
        <w:rPr>
          <w:color w:val="22272F"/>
          <w:sz w:val="28"/>
          <w:szCs w:val="28"/>
        </w:rPr>
        <w:t>,</w:t>
      </w:r>
      <w:proofErr w:type="gramEnd"/>
      <w:r w:rsidRPr="004C4237">
        <w:rPr>
          <w:color w:val="22272F"/>
          <w:sz w:val="28"/>
          <w:szCs w:val="28"/>
        </w:rPr>
        <w:t xml:space="preserve">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w:t>
      </w:r>
      <w:r w:rsidRPr="004C4237">
        <w:rPr>
          <w:sz w:val="28"/>
          <w:szCs w:val="28"/>
        </w:rPr>
        <w:t>предусмотренных</w:t>
      </w:r>
      <w:r w:rsidRPr="004C4237">
        <w:rPr>
          <w:rStyle w:val="apple-converted-space"/>
          <w:sz w:val="28"/>
          <w:szCs w:val="28"/>
        </w:rPr>
        <w:t> </w:t>
      </w:r>
      <w:hyperlink r:id="rId49" w:anchor="/document/186367/entry/750102" w:history="1">
        <w:r w:rsidRPr="004C4237">
          <w:rPr>
            <w:rStyle w:val="a3"/>
            <w:sz w:val="28"/>
            <w:szCs w:val="28"/>
          </w:rPr>
          <w:t>пунктами 2</w:t>
        </w:r>
      </w:hyperlink>
      <w:r w:rsidRPr="004C4237">
        <w:rPr>
          <w:rStyle w:val="apple-converted-space"/>
          <w:sz w:val="28"/>
          <w:szCs w:val="28"/>
        </w:rPr>
        <w:t> </w:t>
      </w:r>
      <w:r w:rsidRPr="004C4237">
        <w:rPr>
          <w:sz w:val="28"/>
          <w:szCs w:val="28"/>
        </w:rPr>
        <w:t>и</w:t>
      </w:r>
      <w:r w:rsidRPr="004C4237">
        <w:rPr>
          <w:rStyle w:val="apple-converted-space"/>
          <w:sz w:val="28"/>
          <w:szCs w:val="28"/>
        </w:rPr>
        <w:t> </w:t>
      </w:r>
      <w:hyperlink r:id="rId50" w:anchor="/document/186367/entry/750103" w:history="1">
        <w:r w:rsidRPr="004C4237">
          <w:rPr>
            <w:rStyle w:val="a3"/>
            <w:sz w:val="28"/>
            <w:szCs w:val="28"/>
          </w:rPr>
          <w:t>3 части 1 статьи 75</w:t>
        </w:r>
      </w:hyperlink>
      <w:r w:rsidRPr="004C4237">
        <w:rPr>
          <w:rStyle w:val="apple-converted-space"/>
          <w:sz w:val="28"/>
          <w:szCs w:val="28"/>
        </w:rPr>
        <w:t> </w:t>
      </w:r>
      <w:r w:rsidRPr="004C4237">
        <w:rPr>
          <w:sz w:val="28"/>
          <w:szCs w:val="28"/>
        </w:rPr>
        <w:t xml:space="preserve"> Федерального закона от 06.10.2003 года № 131-ФЗ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944A40" w:rsidRPr="004C4237" w:rsidRDefault="00944A40" w:rsidP="00944A40">
      <w:pPr>
        <w:pStyle w:val="s1"/>
        <w:spacing w:before="0" w:beforeAutospacing="0" w:after="0" w:afterAutospacing="0"/>
        <w:jc w:val="both"/>
        <w:rPr>
          <w:color w:val="22272F"/>
          <w:sz w:val="28"/>
          <w:szCs w:val="28"/>
        </w:rPr>
      </w:pPr>
      <w:r w:rsidRPr="004C4237">
        <w:rPr>
          <w:color w:val="22272F"/>
          <w:sz w:val="28"/>
          <w:szCs w:val="28"/>
        </w:rPr>
        <w:t xml:space="preserve">    6. Рассмотрение </w:t>
      </w:r>
      <w:proofErr w:type="gramStart"/>
      <w:r w:rsidRPr="004C4237">
        <w:rPr>
          <w:color w:val="22272F"/>
          <w:sz w:val="28"/>
          <w:szCs w:val="28"/>
        </w:rPr>
        <w:t>инициативы депутатов Совета депутатов сельсовета</w:t>
      </w:r>
      <w:proofErr w:type="gramEnd"/>
      <w:r w:rsidRPr="004C4237">
        <w:rPr>
          <w:color w:val="22272F"/>
          <w:sz w:val="28"/>
          <w:szCs w:val="28"/>
        </w:rPr>
        <w:t xml:space="preserve">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944A40" w:rsidRPr="004C4237" w:rsidRDefault="00944A40" w:rsidP="00944A40">
      <w:pPr>
        <w:pStyle w:val="s1"/>
        <w:spacing w:before="0" w:beforeAutospacing="0" w:after="0" w:afterAutospacing="0"/>
        <w:jc w:val="both"/>
        <w:rPr>
          <w:color w:val="22272F"/>
          <w:sz w:val="28"/>
          <w:szCs w:val="28"/>
        </w:rPr>
      </w:pPr>
      <w:r w:rsidRPr="004C4237">
        <w:rPr>
          <w:color w:val="22272F"/>
          <w:sz w:val="28"/>
          <w:szCs w:val="28"/>
        </w:rPr>
        <w:t xml:space="preserve">   7. Решение Совета депутатов сельсовета об удалении главы сельсовета в отставку считается принятым, если за него проголосовало не менее двух </w:t>
      </w:r>
      <w:r w:rsidRPr="004C4237">
        <w:rPr>
          <w:color w:val="22272F"/>
          <w:sz w:val="28"/>
          <w:szCs w:val="28"/>
        </w:rPr>
        <w:lastRenderedPageBreak/>
        <w:t>третей от установленной численности депутатов Совета депутатов сельсовета.</w:t>
      </w:r>
    </w:p>
    <w:p w:rsidR="00944A40" w:rsidRPr="004C4237" w:rsidRDefault="00944A40" w:rsidP="00944A40">
      <w:pPr>
        <w:pStyle w:val="s1"/>
        <w:spacing w:before="0" w:beforeAutospacing="0" w:after="0" w:afterAutospacing="0"/>
        <w:jc w:val="both"/>
        <w:rPr>
          <w:color w:val="22272F"/>
          <w:sz w:val="28"/>
          <w:szCs w:val="28"/>
        </w:rPr>
      </w:pPr>
      <w:r w:rsidRPr="004C4237">
        <w:rPr>
          <w:color w:val="22272F"/>
          <w:sz w:val="28"/>
          <w:szCs w:val="28"/>
        </w:rPr>
        <w:t xml:space="preserve">   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944A40" w:rsidRPr="004C4237" w:rsidRDefault="00944A40" w:rsidP="00944A40">
      <w:pPr>
        <w:pStyle w:val="s1"/>
        <w:spacing w:before="0" w:beforeAutospacing="0" w:after="0" w:afterAutospacing="0"/>
        <w:jc w:val="both"/>
        <w:rPr>
          <w:color w:val="22272F"/>
          <w:sz w:val="28"/>
          <w:szCs w:val="28"/>
        </w:rPr>
      </w:pPr>
      <w:r w:rsidRPr="004C4237">
        <w:rPr>
          <w:color w:val="22272F"/>
          <w:sz w:val="28"/>
          <w:szCs w:val="28"/>
        </w:rPr>
        <w:t xml:space="preserve">   9. При рассмотрении и принятии Советом депутатов решения об удалении главы сельсовета в отставку должны быть обеспечены:</w:t>
      </w:r>
    </w:p>
    <w:p w:rsidR="00944A40" w:rsidRPr="004C4237" w:rsidRDefault="00944A40" w:rsidP="00944A40">
      <w:pPr>
        <w:pStyle w:val="s1"/>
        <w:spacing w:before="0" w:beforeAutospacing="0" w:after="0" w:afterAutospacing="0"/>
        <w:jc w:val="both"/>
        <w:rPr>
          <w:color w:val="22272F"/>
          <w:sz w:val="28"/>
          <w:szCs w:val="28"/>
        </w:rPr>
      </w:pPr>
      <w:proofErr w:type="gramStart"/>
      <w:r w:rsidRPr="004C4237">
        <w:rPr>
          <w:color w:val="22272F"/>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roofErr w:type="gramEnd"/>
    </w:p>
    <w:p w:rsidR="00944A40" w:rsidRPr="004C4237" w:rsidRDefault="00944A40" w:rsidP="00944A40">
      <w:pPr>
        <w:pStyle w:val="s1"/>
        <w:spacing w:before="0" w:beforeAutospacing="0" w:after="0" w:afterAutospacing="0"/>
        <w:jc w:val="both"/>
        <w:rPr>
          <w:color w:val="22272F"/>
          <w:sz w:val="28"/>
          <w:szCs w:val="28"/>
        </w:rPr>
      </w:pPr>
      <w:r w:rsidRPr="004C4237">
        <w:rPr>
          <w:color w:val="22272F"/>
          <w:sz w:val="28"/>
          <w:szCs w:val="28"/>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944A40" w:rsidRPr="004C4237" w:rsidRDefault="00944A40" w:rsidP="00944A40">
      <w:pPr>
        <w:pStyle w:val="s1"/>
        <w:spacing w:before="0" w:beforeAutospacing="0" w:after="0" w:afterAutospacing="0"/>
        <w:jc w:val="both"/>
        <w:rPr>
          <w:color w:val="22272F"/>
          <w:sz w:val="28"/>
          <w:szCs w:val="28"/>
        </w:rPr>
      </w:pPr>
      <w:r w:rsidRPr="004C4237">
        <w:rPr>
          <w:color w:val="22272F"/>
          <w:sz w:val="28"/>
          <w:szCs w:val="28"/>
        </w:rPr>
        <w:t xml:space="preserve">   10. В случае</w:t>
      </w:r>
      <w:proofErr w:type="gramStart"/>
      <w:r w:rsidRPr="004C4237">
        <w:rPr>
          <w:color w:val="22272F"/>
          <w:sz w:val="28"/>
          <w:szCs w:val="28"/>
        </w:rPr>
        <w:t>,</w:t>
      </w:r>
      <w:proofErr w:type="gramEnd"/>
      <w:r w:rsidRPr="004C4237">
        <w:rPr>
          <w:color w:val="22272F"/>
          <w:sz w:val="28"/>
          <w:szCs w:val="28"/>
        </w:rPr>
        <w:t xml:space="preserve">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944A40" w:rsidRPr="004C4237" w:rsidRDefault="00944A40" w:rsidP="00944A40">
      <w:pPr>
        <w:pStyle w:val="s1"/>
        <w:spacing w:before="0" w:beforeAutospacing="0" w:after="0" w:afterAutospacing="0"/>
        <w:jc w:val="both"/>
        <w:rPr>
          <w:color w:val="22272F"/>
          <w:sz w:val="28"/>
          <w:szCs w:val="28"/>
        </w:rPr>
      </w:pPr>
      <w:r w:rsidRPr="004C4237">
        <w:rPr>
          <w:color w:val="22272F"/>
          <w:sz w:val="28"/>
          <w:szCs w:val="28"/>
        </w:rPr>
        <w:t xml:space="preserve">   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w:t>
      </w:r>
      <w:proofErr w:type="gramStart"/>
      <w:r w:rsidRPr="004C4237">
        <w:rPr>
          <w:color w:val="22272F"/>
          <w:sz w:val="28"/>
          <w:szCs w:val="28"/>
        </w:rPr>
        <w:t>,</w:t>
      </w:r>
      <w:proofErr w:type="gramEnd"/>
      <w:r w:rsidRPr="004C4237">
        <w:rPr>
          <w:color w:val="22272F"/>
          <w:sz w:val="28"/>
          <w:szCs w:val="28"/>
        </w:rPr>
        <w:t xml:space="preserve">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944A40" w:rsidRPr="004C4237" w:rsidRDefault="00944A40" w:rsidP="00944A40">
      <w:pPr>
        <w:pStyle w:val="s1"/>
        <w:spacing w:before="0" w:beforeAutospacing="0" w:after="0" w:afterAutospacing="0"/>
        <w:jc w:val="both"/>
        <w:rPr>
          <w:color w:val="22272F"/>
          <w:sz w:val="28"/>
          <w:szCs w:val="28"/>
        </w:rPr>
      </w:pPr>
      <w:r w:rsidRPr="004C4237">
        <w:rPr>
          <w:color w:val="22272F"/>
          <w:sz w:val="28"/>
          <w:szCs w:val="28"/>
        </w:rPr>
        <w:t xml:space="preserve">  12. В случае</w:t>
      </w:r>
      <w:proofErr w:type="gramStart"/>
      <w:r w:rsidRPr="004C4237">
        <w:rPr>
          <w:color w:val="22272F"/>
          <w:sz w:val="28"/>
          <w:szCs w:val="28"/>
        </w:rPr>
        <w:t>,</w:t>
      </w:r>
      <w:proofErr w:type="gramEnd"/>
      <w:r w:rsidRPr="004C4237">
        <w:rPr>
          <w:color w:val="22272F"/>
          <w:sz w:val="28"/>
          <w:szCs w:val="28"/>
        </w:rPr>
        <w:t xml:space="preserve">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944A40" w:rsidRPr="004C4237" w:rsidRDefault="00944A40" w:rsidP="00944A40">
      <w:pPr>
        <w:pStyle w:val="s1"/>
        <w:spacing w:before="0" w:beforeAutospacing="0" w:after="0" w:afterAutospacing="0"/>
        <w:jc w:val="both"/>
        <w:rPr>
          <w:color w:val="22272F"/>
          <w:sz w:val="28"/>
          <w:szCs w:val="28"/>
        </w:rPr>
      </w:pPr>
      <w:r w:rsidRPr="004C4237">
        <w:rPr>
          <w:color w:val="22272F"/>
          <w:sz w:val="28"/>
          <w:szCs w:val="28"/>
        </w:rPr>
        <w:t xml:space="preserve">  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C4237">
        <w:rPr>
          <w:rFonts w:ascii="Times New Roman" w:eastAsia="Times New Roman" w:hAnsi="Times New Roman" w:cs="Times New Roman"/>
          <w:b/>
          <w:bCs/>
          <w:kern w:val="2"/>
          <w:sz w:val="28"/>
          <w:szCs w:val="28"/>
        </w:rPr>
        <w:t xml:space="preserve">Статья 48. </w:t>
      </w:r>
      <w:r w:rsidRPr="004C4237">
        <w:rPr>
          <w:rFonts w:ascii="Times New Roman" w:eastAsia="Times New Roman" w:hAnsi="Times New Roman" w:cs="Times New Roman"/>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C4237">
        <w:rPr>
          <w:rFonts w:ascii="Times New Roman" w:eastAsia="Times New Roman" w:hAnsi="Times New Roman" w:cs="Times New Roman"/>
          <w:b/>
          <w:bCs/>
          <w:kern w:val="2"/>
          <w:sz w:val="28"/>
          <w:szCs w:val="28"/>
        </w:rPr>
        <w:lastRenderedPageBreak/>
        <w:t xml:space="preserve">Статья 49. </w:t>
      </w:r>
      <w:r w:rsidRPr="004C4237">
        <w:rPr>
          <w:rFonts w:ascii="Times New Roman" w:eastAsia="Times New Roman" w:hAnsi="Times New Roman" w:cs="Times New Roman"/>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4C4237"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20025" w:rsidRPr="004C4237"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ГЛАВА</w:t>
      </w:r>
      <w:r w:rsidRPr="00320025">
        <w:rPr>
          <w:rFonts w:ascii="Times New Roman" w:eastAsia="Times New Roman" w:hAnsi="Times New Roman" w:cs="Times New Roman"/>
          <w:sz w:val="28"/>
          <w:szCs w:val="28"/>
        </w:rPr>
        <w:t> </w:t>
      </w:r>
      <w:r w:rsidRPr="00320025">
        <w:rPr>
          <w:rFonts w:ascii="Times New Roman" w:eastAsia="Times New Roman" w:hAnsi="Times New Roman" w:cs="Times New Roman"/>
          <w:b/>
          <w:bCs/>
          <w:kern w:val="2"/>
          <w:sz w:val="28"/>
          <w:szCs w:val="28"/>
          <w:lang w:val="en-US"/>
        </w:rPr>
        <w:t>VIII</w:t>
      </w:r>
      <w:r w:rsidRPr="00320025">
        <w:rPr>
          <w:rFonts w:ascii="Times New Roman" w:eastAsia="Times New Roman" w:hAnsi="Times New Roman" w:cs="Times New Roman"/>
          <w:b/>
          <w:bCs/>
          <w:kern w:val="2"/>
          <w:sz w:val="28"/>
          <w:szCs w:val="28"/>
        </w:rPr>
        <w:t>. ЭКОНОМИЧЕСКАЯ ОСНОВА МЕСТНОГО САМОУПРАВЛЕНИЯ</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50. Муниципальное имущество</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2. В собственности сельсовета может находиться:  </w:t>
      </w:r>
      <w:bookmarkStart w:id="3" w:name="sub_5002"/>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C4237">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C4237">
        <w:rPr>
          <w:rFonts w:ascii="Times New Roman" w:eastAsia="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3"/>
    <w:p w:rsidR="00320025" w:rsidRPr="004C4237"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C4237">
        <w:rPr>
          <w:rFonts w:ascii="Times New Roman" w:eastAsia="Times New Roman" w:hAnsi="Times New Roman" w:cs="Times New Roman"/>
          <w:b/>
          <w:bCs/>
          <w:kern w:val="2"/>
          <w:sz w:val="28"/>
          <w:szCs w:val="28"/>
        </w:rPr>
        <w:lastRenderedPageBreak/>
        <w:t>Статья 51.</w:t>
      </w:r>
      <w:r w:rsidRPr="004C4237">
        <w:rPr>
          <w:rFonts w:ascii="Times New Roman" w:eastAsia="Times New Roman" w:hAnsi="Times New Roman" w:cs="Times New Roman"/>
          <w:b/>
          <w:bCs/>
          <w:sz w:val="28"/>
          <w:szCs w:val="28"/>
        </w:rPr>
        <w:t xml:space="preserve"> Владение, пользование и распоряжение муниципальным имуществом</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51" w:history="1">
        <w:r w:rsidRPr="004C4237">
          <w:rPr>
            <w:rFonts w:ascii="Times New Roman" w:hAnsi="Times New Roman" w:cs="Times New Roman"/>
            <w:sz w:val="28"/>
            <w:szCs w:val="28"/>
            <w:u w:val="single"/>
          </w:rPr>
          <w:t>Конституцией</w:t>
        </w:r>
      </w:hyperlink>
      <w:r w:rsidRPr="004C4237">
        <w:rPr>
          <w:rFonts w:ascii="Times New Roman" w:eastAsia="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52" w:history="1">
        <w:r w:rsidRPr="004C4237">
          <w:rPr>
            <w:rFonts w:ascii="Times New Roman" w:hAnsi="Times New Roman" w:cs="Times New Roman"/>
            <w:sz w:val="28"/>
            <w:szCs w:val="28"/>
            <w:u w:val="single"/>
          </w:rPr>
          <w:t>законами</w:t>
        </w:r>
      </w:hyperlink>
      <w:r w:rsidRPr="004C4237">
        <w:rPr>
          <w:rFonts w:ascii="Times New Roman" w:eastAsia="Times New Roman" w:hAnsi="Times New Roman" w:cs="Times New Roman"/>
          <w:sz w:val="28"/>
          <w:szCs w:val="28"/>
        </w:rPr>
        <w:t>.</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Доходы от использования и приватизации муниципального имущества поступают в местный бюджет.</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Цели, условия и порядок деятельности муниципальных предприятий и учреждений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Глава сельсовета утверждает  уставы муниципальных предприятий и учреждений, назначают на должность и освобождают от должности руководителей данных предприятий и учреждений, заслушивает отчеты об их деятельности не реже одного раза в полугодие.</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Органы местного самоуправления от имени муниципального образования </w:t>
      </w:r>
      <w:proofErr w:type="spellStart"/>
      <w:r w:rsidRPr="004C4237">
        <w:rPr>
          <w:rFonts w:ascii="Times New Roman" w:eastAsia="Times New Roman" w:hAnsi="Times New Roman" w:cs="Times New Roman"/>
          <w:sz w:val="28"/>
          <w:szCs w:val="28"/>
        </w:rPr>
        <w:t>субсидиарно</w:t>
      </w:r>
      <w:proofErr w:type="spellEnd"/>
      <w:r w:rsidRPr="004C4237">
        <w:rPr>
          <w:rFonts w:ascii="Times New Roman" w:eastAsia="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53" w:history="1">
        <w:r w:rsidRPr="004C4237">
          <w:rPr>
            <w:rFonts w:ascii="Times New Roman" w:hAnsi="Times New Roman" w:cs="Times New Roman"/>
            <w:sz w:val="28"/>
            <w:szCs w:val="28"/>
            <w:u w:val="single"/>
          </w:rPr>
          <w:t>законом</w:t>
        </w:r>
      </w:hyperlink>
      <w:r w:rsidRPr="004C4237">
        <w:rPr>
          <w:rFonts w:ascii="Times New Roman" w:eastAsia="Times New Roman" w:hAnsi="Times New Roman" w:cs="Times New Roman"/>
          <w:sz w:val="28"/>
          <w:szCs w:val="28"/>
        </w:rPr>
        <w:t>.</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0025" w:rsidRPr="004C4237"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52. Бюджет сельсовета</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Сельсовет имеет собственный бюджет (местный бюджет).</w:t>
      </w:r>
    </w:p>
    <w:p w:rsidR="00320025" w:rsidRPr="004C4237"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lastRenderedPageBreak/>
        <w:t>2.Бюджетные полномочия сельсовета устанавливаются Бюджетным кодексом Российской Федерации.</w:t>
      </w:r>
    </w:p>
    <w:p w:rsidR="00320025" w:rsidRPr="004C4237" w:rsidRDefault="00320025" w:rsidP="00320025">
      <w:pPr>
        <w:keepLines/>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4C4237">
        <w:rPr>
          <w:rFonts w:ascii="Times New Roman" w:eastAsia="Times New Roman" w:hAnsi="Times New Roman" w:cs="Times New Roman"/>
          <w:sz w:val="28"/>
          <w:szCs w:val="28"/>
        </w:rPr>
        <w:t>контроля за</w:t>
      </w:r>
      <w:proofErr w:type="gramEnd"/>
      <w:r w:rsidRPr="004C4237">
        <w:rPr>
          <w:rFonts w:ascii="Times New Roman" w:eastAsia="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20025" w:rsidRPr="004C4237"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C4237">
        <w:rPr>
          <w:rFonts w:ascii="Times New Roman" w:eastAsia="Times New Roman" w:hAnsi="Times New Roman" w:cs="Times New Roman"/>
          <w:sz w:val="28"/>
          <w:szCs w:val="28"/>
        </w:rPr>
        <w:t>4.</w:t>
      </w:r>
      <w:r w:rsidRPr="004C4237">
        <w:rPr>
          <w:rFonts w:ascii="Times New Roman" w:eastAsia="Times New Roman" w:hAnsi="Times New Roman" w:cs="Times New Roman"/>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20025" w:rsidRPr="004C4237"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320025" w:rsidRPr="004C4237"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53. Порядок составления и рассмотрения проекта местного бюджета</w:t>
      </w:r>
    </w:p>
    <w:p w:rsidR="00320025" w:rsidRPr="004C4237" w:rsidRDefault="00320025" w:rsidP="00320025">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4C4237"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320025" w:rsidRPr="004C4237"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 xml:space="preserve">Статья 54. Утверждение и исполнение бюджета сельсовета, осуществление </w:t>
      </w:r>
      <w:proofErr w:type="gramStart"/>
      <w:r w:rsidRPr="004C4237">
        <w:rPr>
          <w:rFonts w:ascii="Times New Roman" w:eastAsia="Times New Roman" w:hAnsi="Times New Roman" w:cs="Times New Roman"/>
          <w:b/>
          <w:bCs/>
          <w:kern w:val="2"/>
          <w:sz w:val="28"/>
          <w:szCs w:val="28"/>
        </w:rPr>
        <w:t>контроля за</w:t>
      </w:r>
      <w:proofErr w:type="gramEnd"/>
      <w:r w:rsidRPr="004C4237">
        <w:rPr>
          <w:rFonts w:ascii="Times New Roman" w:eastAsia="Times New Roman" w:hAnsi="Times New Roman" w:cs="Times New Roman"/>
          <w:b/>
          <w:bCs/>
          <w:kern w:val="2"/>
          <w:sz w:val="28"/>
          <w:szCs w:val="28"/>
        </w:rPr>
        <w:t xml:space="preserve"> его исполнением</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autoSpaceDE w:val="0"/>
        <w:autoSpaceDN w:val="0"/>
        <w:adjustRightInd w:val="0"/>
        <w:spacing w:after="0" w:line="240" w:lineRule="auto"/>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 xml:space="preserve">           1. Порядок утверждения и исполнения бюджета, осуществления </w:t>
      </w:r>
      <w:proofErr w:type="gramStart"/>
      <w:r w:rsidRPr="004C4237">
        <w:rPr>
          <w:rFonts w:ascii="Times New Roman" w:eastAsia="Times New Roman" w:hAnsi="Times New Roman" w:cs="Times New Roman"/>
          <w:sz w:val="28"/>
          <w:szCs w:val="28"/>
        </w:rPr>
        <w:t>контроля за</w:t>
      </w:r>
      <w:proofErr w:type="gramEnd"/>
      <w:r w:rsidRPr="004C4237">
        <w:rPr>
          <w:rFonts w:ascii="Times New Roman" w:eastAsia="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 </w:t>
      </w:r>
    </w:p>
    <w:p w:rsidR="00320025" w:rsidRPr="004C4237" w:rsidRDefault="00320025" w:rsidP="00320025">
      <w:pPr>
        <w:tabs>
          <w:tab w:val="left" w:pos="993"/>
        </w:tabs>
        <w:overflowPunct w:val="0"/>
        <w:autoSpaceDE w:val="0"/>
        <w:autoSpaceDN w:val="0"/>
        <w:adjustRightInd w:val="0"/>
        <w:spacing w:before="20" w:after="2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w:t>
      </w:r>
      <w:r w:rsidRPr="004C4237">
        <w:rPr>
          <w:rFonts w:ascii="Times New Roman" w:eastAsia="Times New Roman" w:hAnsi="Times New Roman" w:cs="Times New Roman"/>
          <w:sz w:val="28"/>
          <w:szCs w:val="28"/>
        </w:rPr>
        <w:tab/>
        <w:t>Бюджет сельсовета  утверждается  Советом депутатов сельсовета</w:t>
      </w:r>
    </w:p>
    <w:p w:rsidR="00320025" w:rsidRPr="004C4237" w:rsidRDefault="00320025" w:rsidP="00320025">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3.</w:t>
      </w:r>
      <w:r w:rsidRPr="004C4237">
        <w:rPr>
          <w:rFonts w:ascii="Times New Roman" w:eastAsia="Times New Roman" w:hAnsi="Times New Roman" w:cs="Times New Roman"/>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4C4237"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C4237">
        <w:rPr>
          <w:rFonts w:ascii="Times New Roman" w:eastAsia="Times New Roman" w:hAnsi="Times New Roman" w:cs="Times New Roman"/>
          <w:b/>
          <w:bCs/>
          <w:sz w:val="28"/>
          <w:szCs w:val="28"/>
        </w:rPr>
        <w:lastRenderedPageBreak/>
        <w:t xml:space="preserve">Статья 55. Составление и утверждение отчета об исполнении местного бюджета </w:t>
      </w:r>
    </w:p>
    <w:p w:rsidR="00320025" w:rsidRPr="004C4237"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4C4237"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C4237">
        <w:rPr>
          <w:rFonts w:ascii="Times New Roman" w:eastAsia="Times New Roman" w:hAnsi="Times New Roman" w:cs="Times New Roman"/>
          <w:bCs/>
          <w:sz w:val="28"/>
          <w:szCs w:val="28"/>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320025" w:rsidRPr="004C4237"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C4237">
        <w:rPr>
          <w:rFonts w:ascii="Times New Roman" w:eastAsia="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320025" w:rsidRPr="004C4237"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C4237">
        <w:rPr>
          <w:rFonts w:ascii="Times New Roman" w:eastAsia="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320025" w:rsidRPr="004C4237"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C4237">
        <w:rPr>
          <w:rFonts w:ascii="Times New Roman" w:eastAsia="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320025" w:rsidRPr="004C4237"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4C4237"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C4237">
        <w:rPr>
          <w:rFonts w:ascii="Times New Roman" w:eastAsia="Times New Roman" w:hAnsi="Times New Roman" w:cs="Times New Roman"/>
          <w:b/>
          <w:bCs/>
          <w:sz w:val="28"/>
          <w:szCs w:val="28"/>
        </w:rPr>
        <w:t>Статья 56. Расходы местных бюджетов</w:t>
      </w:r>
    </w:p>
    <w:p w:rsidR="00320025" w:rsidRPr="004C4237"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4C4237"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C4237">
        <w:rPr>
          <w:rFonts w:ascii="Times New Roman" w:eastAsia="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320025" w:rsidRPr="004C4237"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C4237">
        <w:rPr>
          <w:rFonts w:ascii="Times New Roman" w:eastAsia="Times New Roman" w:hAnsi="Times New Roman" w:cs="Times New Roman"/>
          <w:bCs/>
          <w:sz w:val="28"/>
          <w:szCs w:val="28"/>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320025" w:rsidRPr="004C4237"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4C4237"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C4237">
        <w:rPr>
          <w:rFonts w:ascii="Times New Roman" w:eastAsia="Times New Roman" w:hAnsi="Times New Roman" w:cs="Times New Roman"/>
          <w:b/>
          <w:bCs/>
          <w:sz w:val="28"/>
          <w:szCs w:val="28"/>
        </w:rPr>
        <w:t>Статья 57. Доходы местных бюджетов</w:t>
      </w:r>
    </w:p>
    <w:p w:rsidR="00320025" w:rsidRPr="004C4237"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C4237">
        <w:rPr>
          <w:rFonts w:ascii="Times New Roman" w:eastAsia="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4C4237">
        <w:rPr>
          <w:rFonts w:ascii="Times New Roman" w:eastAsia="Times New Roman" w:hAnsi="Times New Roman" w:cs="Times New Roman"/>
          <w:b/>
          <w:bCs/>
          <w:kern w:val="2"/>
          <w:sz w:val="28"/>
          <w:szCs w:val="28"/>
        </w:rPr>
        <w:t>Статья 58. Средства самообложения граждан</w:t>
      </w:r>
    </w:p>
    <w:p w:rsidR="00320025" w:rsidRPr="004C4237"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205338" w:rsidRPr="004C4237" w:rsidRDefault="00205338"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w:t>
      </w:r>
      <w:r w:rsidRPr="004C4237">
        <w:rPr>
          <w:rFonts w:ascii="Times New Roman" w:eastAsiaTheme="minorHAnsi" w:hAnsi="Times New Roman" w:cs="Times New Roman"/>
          <w:sz w:val="28"/>
          <w:szCs w:val="28"/>
          <w:lang w:eastAsia="en-US"/>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C4237">
        <w:rPr>
          <w:rFonts w:ascii="Times New Roman" w:eastAsiaTheme="minorHAnsi" w:hAnsi="Times New Roman" w:cs="Times New Roman"/>
          <w:sz w:val="28"/>
          <w:szCs w:val="28"/>
          <w:lang w:eastAsia="en-US"/>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r w:rsidRPr="004C4237">
        <w:rPr>
          <w:rFonts w:ascii="Times New Roman" w:eastAsia="Times New Roman" w:hAnsi="Times New Roman" w:cs="Times New Roman"/>
          <w:sz w:val="28"/>
          <w:szCs w:val="28"/>
        </w:rPr>
        <w:t xml:space="preserve">                  </w:t>
      </w:r>
      <w:proofErr w:type="gramEnd"/>
    </w:p>
    <w:p w:rsidR="00320025" w:rsidRPr="004C4237"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lastRenderedPageBreak/>
        <w:t xml:space="preserve">2. Вопросы введения и использования средств самообложения граждан решаются на местном референдуме. </w:t>
      </w:r>
    </w:p>
    <w:p w:rsidR="00320025" w:rsidRPr="004C4237" w:rsidRDefault="00320025" w:rsidP="00320025">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4C4237" w:rsidRDefault="00320025" w:rsidP="00320025">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r w:rsidRPr="004C4237">
        <w:rPr>
          <w:rFonts w:ascii="Times New Roman" w:eastAsia="Times New Roman" w:hAnsi="Times New Roman" w:cs="Times New Roman"/>
          <w:b/>
          <w:sz w:val="28"/>
          <w:szCs w:val="28"/>
        </w:rPr>
        <w:t>Статья 59. Закупки для обеспечения муниципальных нужд</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0025" w:rsidRPr="004C4237"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4237">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ГЛАВА </w:t>
      </w:r>
      <w:r w:rsidRPr="00320025">
        <w:rPr>
          <w:rFonts w:ascii="Times New Roman" w:eastAsia="Times New Roman" w:hAnsi="Times New Roman" w:cs="Times New Roman"/>
          <w:b/>
          <w:bCs/>
          <w:kern w:val="2"/>
          <w:sz w:val="28"/>
          <w:szCs w:val="28"/>
          <w:lang w:val="en-US"/>
        </w:rPr>
        <w:t>IX</w:t>
      </w:r>
      <w:r w:rsidRPr="00320025">
        <w:rPr>
          <w:rFonts w:ascii="Times New Roman" w:eastAsia="Times New Roman" w:hAnsi="Times New Roman" w:cs="Times New Roman"/>
          <w:b/>
          <w:bCs/>
          <w:kern w:val="2"/>
          <w:sz w:val="28"/>
          <w:szCs w:val="28"/>
        </w:rPr>
        <w:t>. ПОРЯДОК ВНЕСЕНИЯ ИЗМЕНЕНИЙ И ДОПОЛНЕНИЙ В УСТАВ</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60. Оформление инициативы по внесению изменений и </w:t>
      </w:r>
    </w:p>
    <w:p w:rsidR="00320025" w:rsidRPr="00320025" w:rsidRDefault="00320025" w:rsidP="00320025">
      <w:pPr>
        <w:keepLines/>
        <w:widowControl w:val="0"/>
        <w:spacing w:after="0" w:line="240" w:lineRule="auto"/>
        <w:jc w:val="both"/>
        <w:rPr>
          <w:rFonts w:ascii="Times New Roman" w:eastAsia="Times New Roman" w:hAnsi="Times New Roman" w:cs="Times New Roman"/>
          <w:b/>
          <w:kern w:val="2"/>
          <w:sz w:val="28"/>
          <w:szCs w:val="28"/>
        </w:rPr>
      </w:pPr>
      <w:r w:rsidRPr="00320025">
        <w:rPr>
          <w:rFonts w:ascii="Times New Roman" w:eastAsia="Times New Roman" w:hAnsi="Times New Roman" w:cs="Times New Roman"/>
          <w:b/>
          <w:kern w:val="2"/>
          <w:sz w:val="28"/>
          <w:szCs w:val="28"/>
        </w:rPr>
        <w:t xml:space="preserve">дополнений в Устав </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61. Порядок принятия Устава, внесения изменений и дополнений в Устав </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Устав, изменения и дополнения в Устав принимаются решением Совета депутатов.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w:t>
      </w:r>
      <w:proofErr w:type="gramStart"/>
      <w:r w:rsidRPr="00320025">
        <w:rPr>
          <w:rFonts w:ascii="Times New Roman" w:eastAsia="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w:t>
      </w:r>
      <w:proofErr w:type="gramEnd"/>
      <w:r w:rsidRPr="00320025">
        <w:rPr>
          <w:rFonts w:ascii="Times New Roman" w:eastAsia="Times New Roman" w:hAnsi="Times New Roman" w:cs="Times New Roman"/>
          <w:sz w:val="28"/>
          <w:szCs w:val="28"/>
        </w:rPr>
        <w:t xml:space="preserve"> участия граждан в его обсуждении.</w:t>
      </w:r>
      <w:r w:rsidR="00C24DA2" w:rsidRPr="00C24DA2">
        <w:rPr>
          <w:rFonts w:ascii="Times New Roman" w:hAnsi="Times New Roman" w:cs="Times New Roman"/>
          <w:color w:val="22272F"/>
          <w:sz w:val="28"/>
          <w:szCs w:val="28"/>
          <w:shd w:val="clear" w:color="auto" w:fill="FFFFFF"/>
        </w:rPr>
        <w:t xml:space="preserve"> </w:t>
      </w:r>
      <w:proofErr w:type="gramStart"/>
      <w:r w:rsidR="00C24DA2" w:rsidRPr="008964F6">
        <w:rPr>
          <w:rFonts w:ascii="Times New Roman" w:hAnsi="Times New Roman" w:cs="Times New Roman"/>
          <w:color w:val="22272F"/>
          <w:sz w:val="28"/>
          <w:szCs w:val="28"/>
          <w:shd w:val="clear" w:color="auto" w:fill="FFFFFF"/>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Конституции Российской Федерации, федеральных законов, </w:t>
      </w:r>
      <w:r w:rsidR="00C24DA2" w:rsidRPr="008964F6">
        <w:rPr>
          <w:rFonts w:ascii="Times New Roman" w:hAnsi="Times New Roman" w:cs="Times New Roman"/>
          <w:sz w:val="28"/>
          <w:szCs w:val="28"/>
          <w:shd w:val="clear" w:color="auto" w:fill="FFFFFF"/>
        </w:rPr>
        <w:t>Устава (Основного Закона) Оренбургской области</w:t>
      </w:r>
      <w:r w:rsidR="00C24DA2" w:rsidRPr="008964F6">
        <w:rPr>
          <w:rFonts w:ascii="Times New Roman" w:hAnsi="Times New Roman" w:cs="Times New Roman"/>
          <w:color w:val="22272F"/>
          <w:sz w:val="28"/>
          <w:szCs w:val="28"/>
          <w:shd w:val="clear" w:color="auto" w:fill="FFFFFF"/>
        </w:rPr>
        <w:t xml:space="preserve"> или законов Оренбургской области в целях приведения данного</w:t>
      </w:r>
      <w:proofErr w:type="gramEnd"/>
      <w:r w:rsidR="00C24DA2" w:rsidRPr="008964F6">
        <w:rPr>
          <w:rFonts w:ascii="Times New Roman" w:hAnsi="Times New Roman" w:cs="Times New Roman"/>
          <w:color w:val="22272F"/>
          <w:sz w:val="28"/>
          <w:szCs w:val="28"/>
          <w:shd w:val="clear" w:color="auto" w:fill="FFFFFF"/>
        </w:rPr>
        <w:t xml:space="preserve"> Устава в соответствие с этими нормативными правовыми актами</w:t>
      </w:r>
      <w:proofErr w:type="gramStart"/>
      <w:r w:rsidR="00C24DA2" w:rsidRPr="008964F6">
        <w:rPr>
          <w:rFonts w:ascii="Times New Roman" w:hAnsi="Times New Roman" w:cs="Times New Roman"/>
          <w:color w:val="22272F"/>
          <w:sz w:val="28"/>
          <w:szCs w:val="28"/>
          <w:shd w:val="clear" w:color="auto" w:fill="FFFFFF"/>
        </w:rPr>
        <w:t>.</w:t>
      </w:r>
      <w:r w:rsidRPr="00320025">
        <w:rPr>
          <w:rFonts w:ascii="Times New Roman" w:eastAsia="Times New Roman" w:hAnsi="Times New Roman" w:cs="Times New Roman"/>
          <w:sz w:val="28"/>
          <w:szCs w:val="28"/>
        </w:rPr>
        <w:t xml:space="preserve">. </w:t>
      </w:r>
      <w:proofErr w:type="gramEnd"/>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Устав, решение о внесении изменений и дополнений в Устав считаются принятым, если за него проголосовало не менее 2/3 от установленного числа депутатов.</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w:t>
      </w:r>
      <w:r w:rsidRPr="00320025">
        <w:rPr>
          <w:rFonts w:ascii="Times New Roman" w:eastAsia="Times New Roman" w:hAnsi="Times New Roman" w:cs="Times New Roman"/>
          <w:b/>
          <w:sz w:val="28"/>
          <w:szCs w:val="28"/>
        </w:rPr>
        <w:t>. </w:t>
      </w:r>
      <w:r w:rsidRPr="00320025">
        <w:rPr>
          <w:rFonts w:ascii="Times New Roman" w:eastAsia="Times New Roman" w:hAnsi="Times New Roman" w:cs="Times New Roman"/>
          <w:sz w:val="28"/>
          <w:szCs w:val="28"/>
        </w:rPr>
        <w:t xml:space="preserve">Устав сельсовета, муниципальный правовой акт о внесении изменений и дополнений в Устав подлежат государственной регистрации в </w:t>
      </w:r>
      <w:r w:rsidRPr="00320025">
        <w:rPr>
          <w:rFonts w:ascii="Times New Roman" w:eastAsia="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sidRPr="00320025">
        <w:rPr>
          <w:rFonts w:ascii="Times New Roman" w:eastAsia="Times New Roman" w:hAnsi="Times New Roman" w:cs="Times New Roman"/>
          <w:sz w:val="28"/>
          <w:szCs w:val="28"/>
        </w:rPr>
        <w:t xml:space="preserve">, в </w:t>
      </w:r>
      <w:proofErr w:type="gramStart"/>
      <w:r w:rsidRPr="00320025">
        <w:rPr>
          <w:rFonts w:ascii="Times New Roman" w:eastAsia="Times New Roman" w:hAnsi="Times New Roman" w:cs="Times New Roman"/>
          <w:sz w:val="28"/>
          <w:szCs w:val="28"/>
        </w:rPr>
        <w:t>порядке</w:t>
      </w:r>
      <w:proofErr w:type="gramEnd"/>
      <w:r w:rsidRPr="00320025">
        <w:rPr>
          <w:rFonts w:ascii="Times New Roman" w:eastAsia="Times New Roman" w:hAnsi="Times New Roman" w:cs="Times New Roman"/>
          <w:sz w:val="28"/>
          <w:szCs w:val="28"/>
        </w:rPr>
        <w:t xml:space="preserve"> установленном федеральным законом.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5. Устав сельсовета, муниципальный правовой акт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20025">
        <w:rPr>
          <w:rFonts w:ascii="Times New Roman" w:eastAsia="Times New Roman" w:hAnsi="Times New Roman" w:cs="Times New Roman"/>
          <w:sz w:val="28"/>
          <w:szCs w:val="28"/>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20025" w:rsidRPr="008F3128" w:rsidRDefault="008F3128"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8F3128">
        <w:rPr>
          <w:rFonts w:ascii="Times New Roman" w:eastAsia="Times New Roman" w:hAnsi="Times New Roman" w:cs="Times New Roman"/>
          <w:sz w:val="28"/>
          <w:szCs w:val="28"/>
        </w:rPr>
        <w:t>6.</w:t>
      </w:r>
      <w:r w:rsidRPr="008F3128">
        <w:rPr>
          <w:rFonts w:ascii="Times New Roman" w:hAnsi="Times New Roman" w:cs="Times New Roman"/>
          <w:sz w:val="28"/>
          <w:szCs w:val="28"/>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w:t>
      </w:r>
      <w:proofErr w:type="gramEnd"/>
      <w:r w:rsidRPr="008F3128">
        <w:rPr>
          <w:rFonts w:ascii="Times New Roman" w:hAnsi="Times New Roman" w:cs="Times New Roman"/>
          <w:sz w:val="28"/>
          <w:szCs w:val="28"/>
        </w:rPr>
        <w:t xml:space="preserve"> указанных изменений и дополнений в Устав сельсовета</w:t>
      </w:r>
      <w:proofErr w:type="gramStart"/>
      <w:r w:rsidRPr="008F3128">
        <w:rPr>
          <w:rFonts w:ascii="Times New Roman" w:hAnsi="Times New Roman" w:cs="Times New Roman"/>
          <w:sz w:val="28"/>
          <w:szCs w:val="28"/>
        </w:rPr>
        <w:t>.»</w:t>
      </w:r>
      <w:proofErr w:type="gramEnd"/>
    </w:p>
    <w:p w:rsidR="00EB7994" w:rsidRDefault="00320025" w:rsidP="00EB79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128">
        <w:rPr>
          <w:rFonts w:ascii="Times New Roman" w:eastAsia="Times New Roman" w:hAnsi="Times New Roman" w:cs="Times New Roman"/>
          <w:sz w:val="28"/>
          <w:szCs w:val="28"/>
        </w:rPr>
        <w:t>7. Изменения и дополнения, внесенные в Устав, и предусматривающие создание контрольно счетного органа сельсовета</w:t>
      </w:r>
      <w:r w:rsidRPr="00320025">
        <w:rPr>
          <w:rFonts w:ascii="Times New Roman" w:eastAsia="Times New Roman" w:hAnsi="Times New Roman" w:cs="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20025" w:rsidRPr="00EB7994" w:rsidRDefault="00EB7994" w:rsidP="00EB79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64F6">
        <w:rPr>
          <w:rFonts w:ascii="Times New Roman" w:hAnsi="Times New Roman" w:cs="Times New Roman"/>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8964F6">
        <w:rPr>
          <w:rFonts w:ascii="Times New Roman" w:hAnsi="Times New Roman" w:cs="Times New Roman"/>
          <w:sz w:val="28"/>
          <w:szCs w:val="28"/>
        </w:rPr>
        <w:t>,</w:t>
      </w:r>
      <w:proofErr w:type="gramEnd"/>
      <w:r w:rsidRPr="008964F6">
        <w:rPr>
          <w:rFonts w:ascii="Times New Roman" w:hAnsi="Times New Roman" w:cs="Times New Roman"/>
          <w:sz w:val="28"/>
          <w:szCs w:val="28"/>
        </w:rPr>
        <w:t xml:space="preserve"> если федеральным законом, законом Оренбургской области указанный срок не установлен, срок приведения Устава сельсовета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сельсовета, учета предложений </w:t>
      </w:r>
      <w:r w:rsidRPr="008964F6">
        <w:rPr>
          <w:rFonts w:ascii="Times New Roman" w:hAnsi="Times New Roman" w:cs="Times New Roman"/>
          <w:sz w:val="28"/>
          <w:szCs w:val="28"/>
        </w:rPr>
        <w:lastRenderedPageBreak/>
        <w:t>граждан по нему, периодичности заседаний Совета депутатов сельсовета,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bookmarkStart w:id="4" w:name="_GoBack"/>
      <w:bookmarkEnd w:id="4"/>
    </w:p>
    <w:p w:rsidR="00320025" w:rsidRPr="00320025" w:rsidRDefault="00320025" w:rsidP="00320025"/>
    <w:p w:rsidR="00CA7968" w:rsidRDefault="00CA7968"/>
    <w:p w:rsidR="004C4237" w:rsidRDefault="004C4237"/>
    <w:sectPr w:rsidR="004C4237" w:rsidSect="00F66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06D"/>
    <w:multiLevelType w:val="hybridMultilevel"/>
    <w:tmpl w:val="F376BEDC"/>
    <w:lvl w:ilvl="0" w:tplc="F7623412">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CD1D55"/>
    <w:multiLevelType w:val="hybridMultilevel"/>
    <w:tmpl w:val="1604EB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320025"/>
    <w:rsid w:val="00037E8C"/>
    <w:rsid w:val="000961C1"/>
    <w:rsid w:val="00160555"/>
    <w:rsid w:val="00205338"/>
    <w:rsid w:val="00320025"/>
    <w:rsid w:val="003B5C1E"/>
    <w:rsid w:val="003C618B"/>
    <w:rsid w:val="003E5FE4"/>
    <w:rsid w:val="00406A2B"/>
    <w:rsid w:val="004202B5"/>
    <w:rsid w:val="004C4237"/>
    <w:rsid w:val="0058793A"/>
    <w:rsid w:val="00650885"/>
    <w:rsid w:val="0072360D"/>
    <w:rsid w:val="00742F9E"/>
    <w:rsid w:val="00787A5C"/>
    <w:rsid w:val="007F775F"/>
    <w:rsid w:val="008F3128"/>
    <w:rsid w:val="00944A40"/>
    <w:rsid w:val="009B113E"/>
    <w:rsid w:val="00A064A8"/>
    <w:rsid w:val="00A34F73"/>
    <w:rsid w:val="00BA7783"/>
    <w:rsid w:val="00C24DA2"/>
    <w:rsid w:val="00C80ED2"/>
    <w:rsid w:val="00CA7968"/>
    <w:rsid w:val="00CC22B3"/>
    <w:rsid w:val="00D6783A"/>
    <w:rsid w:val="00D9266E"/>
    <w:rsid w:val="00E35AE1"/>
    <w:rsid w:val="00EB7994"/>
    <w:rsid w:val="00F4205F"/>
    <w:rsid w:val="00F66193"/>
    <w:rsid w:val="00F71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93"/>
  </w:style>
  <w:style w:type="paragraph" w:styleId="1">
    <w:name w:val="heading 1"/>
    <w:basedOn w:val="a"/>
    <w:next w:val="a"/>
    <w:link w:val="10"/>
    <w:qFormat/>
    <w:rsid w:val="00320025"/>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semiHidden/>
    <w:unhideWhenUsed/>
    <w:qFormat/>
    <w:rsid w:val="00320025"/>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semiHidden/>
    <w:unhideWhenUsed/>
    <w:qFormat/>
    <w:rsid w:val="00320025"/>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semiHidden/>
    <w:unhideWhenUsed/>
    <w:qFormat/>
    <w:rsid w:val="0032002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320025"/>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semiHidden/>
    <w:unhideWhenUsed/>
    <w:qFormat/>
    <w:rsid w:val="00320025"/>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8">
    <w:name w:val="heading 8"/>
    <w:basedOn w:val="a"/>
    <w:next w:val="a"/>
    <w:link w:val="80"/>
    <w:semiHidden/>
    <w:unhideWhenUsed/>
    <w:qFormat/>
    <w:rsid w:val="00320025"/>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32002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025"/>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semiHidden/>
    <w:rsid w:val="00320025"/>
    <w:rPr>
      <w:rFonts w:ascii="Times New Roman" w:eastAsia="Times New Roman" w:hAnsi="Times New Roman" w:cs="Times New Roman"/>
      <w:b/>
      <w:bCs/>
      <w:sz w:val="56"/>
      <w:szCs w:val="56"/>
    </w:rPr>
  </w:style>
  <w:style w:type="character" w:customStyle="1" w:styleId="30">
    <w:name w:val="Заголовок 3 Знак"/>
    <w:basedOn w:val="a0"/>
    <w:link w:val="3"/>
    <w:semiHidden/>
    <w:rsid w:val="00320025"/>
    <w:rPr>
      <w:rFonts w:ascii="Times New Roman" w:eastAsia="Times New Roman" w:hAnsi="Times New Roman" w:cs="Times New Roman"/>
      <w:b/>
      <w:bCs/>
      <w:i/>
      <w:iCs/>
      <w:color w:val="FF0000"/>
      <w:sz w:val="24"/>
      <w:szCs w:val="24"/>
    </w:rPr>
  </w:style>
  <w:style w:type="character" w:customStyle="1" w:styleId="40">
    <w:name w:val="Заголовок 4 Знак"/>
    <w:basedOn w:val="a0"/>
    <w:link w:val="4"/>
    <w:semiHidden/>
    <w:rsid w:val="00320025"/>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320025"/>
    <w:rPr>
      <w:rFonts w:ascii="Calibri" w:eastAsia="Times New Roman" w:hAnsi="Calibri" w:cs="Times New Roman"/>
      <w:b/>
      <w:bCs/>
      <w:i/>
      <w:iCs/>
      <w:sz w:val="26"/>
      <w:szCs w:val="26"/>
    </w:rPr>
  </w:style>
  <w:style w:type="character" w:customStyle="1" w:styleId="70">
    <w:name w:val="Заголовок 7 Знак"/>
    <w:basedOn w:val="a0"/>
    <w:link w:val="7"/>
    <w:semiHidden/>
    <w:rsid w:val="00320025"/>
    <w:rPr>
      <w:rFonts w:ascii="Times New Roman" w:eastAsia="Times New Roman" w:hAnsi="Times New Roman" w:cs="Times New Roman"/>
      <w:b/>
      <w:bCs/>
      <w:kern w:val="2"/>
      <w:sz w:val="28"/>
      <w:szCs w:val="28"/>
    </w:rPr>
  </w:style>
  <w:style w:type="character" w:customStyle="1" w:styleId="80">
    <w:name w:val="Заголовок 8 Знак"/>
    <w:basedOn w:val="a0"/>
    <w:link w:val="8"/>
    <w:semiHidden/>
    <w:rsid w:val="00320025"/>
    <w:rPr>
      <w:rFonts w:ascii="Calibri" w:eastAsia="Times New Roman" w:hAnsi="Calibri" w:cs="Times New Roman"/>
      <w:i/>
      <w:iCs/>
      <w:sz w:val="24"/>
      <w:szCs w:val="24"/>
    </w:rPr>
  </w:style>
  <w:style w:type="character" w:customStyle="1" w:styleId="90">
    <w:name w:val="Заголовок 9 Знак"/>
    <w:basedOn w:val="a0"/>
    <w:link w:val="9"/>
    <w:semiHidden/>
    <w:rsid w:val="00320025"/>
    <w:rPr>
      <w:rFonts w:ascii="Times New Roman" w:eastAsia="Times New Roman" w:hAnsi="Times New Roman" w:cs="Times New Roman"/>
      <w:b/>
      <w:bCs/>
      <w:sz w:val="28"/>
      <w:szCs w:val="28"/>
    </w:rPr>
  </w:style>
  <w:style w:type="character" w:styleId="a3">
    <w:name w:val="Hyperlink"/>
    <w:semiHidden/>
    <w:unhideWhenUsed/>
    <w:rsid w:val="00320025"/>
    <w:rPr>
      <w:rFonts w:ascii="Times New Roman" w:hAnsi="Times New Roman" w:cs="Times New Roman" w:hint="default"/>
      <w:color w:val="0000FF"/>
      <w:u w:val="single"/>
    </w:rPr>
  </w:style>
  <w:style w:type="character" w:styleId="a4">
    <w:name w:val="FollowedHyperlink"/>
    <w:basedOn w:val="a0"/>
    <w:uiPriority w:val="99"/>
    <w:semiHidden/>
    <w:unhideWhenUsed/>
    <w:rsid w:val="00320025"/>
    <w:rPr>
      <w:color w:val="800080" w:themeColor="followedHyperlink"/>
      <w:u w:val="single"/>
    </w:rPr>
  </w:style>
  <w:style w:type="paragraph" w:styleId="a5">
    <w:name w:val="footnote text"/>
    <w:basedOn w:val="a"/>
    <w:link w:val="a6"/>
    <w:semiHidden/>
    <w:unhideWhenUsed/>
    <w:rsid w:val="00320025"/>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320025"/>
    <w:rPr>
      <w:rFonts w:ascii="Times New Roman" w:eastAsia="Times New Roman" w:hAnsi="Times New Roman" w:cs="Times New Roman"/>
      <w:sz w:val="20"/>
      <w:szCs w:val="20"/>
    </w:rPr>
  </w:style>
  <w:style w:type="paragraph" w:styleId="a7">
    <w:name w:val="header"/>
    <w:basedOn w:val="a"/>
    <w:link w:val="a8"/>
    <w:semiHidden/>
    <w:unhideWhenUsed/>
    <w:rsid w:val="003200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320025"/>
    <w:rPr>
      <w:rFonts w:ascii="Times New Roman" w:eastAsia="Times New Roman" w:hAnsi="Times New Roman" w:cs="Times New Roman"/>
      <w:sz w:val="24"/>
      <w:szCs w:val="24"/>
    </w:rPr>
  </w:style>
  <w:style w:type="paragraph" w:styleId="a9">
    <w:name w:val="footer"/>
    <w:basedOn w:val="a"/>
    <w:link w:val="aa"/>
    <w:semiHidden/>
    <w:unhideWhenUsed/>
    <w:rsid w:val="0032002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semiHidden/>
    <w:rsid w:val="00320025"/>
    <w:rPr>
      <w:rFonts w:ascii="Times New Roman" w:eastAsia="Times New Roman" w:hAnsi="Times New Roman" w:cs="Times New Roman"/>
      <w:sz w:val="28"/>
      <w:szCs w:val="28"/>
    </w:rPr>
  </w:style>
  <w:style w:type="paragraph" w:styleId="ab">
    <w:name w:val="Title"/>
    <w:basedOn w:val="a"/>
    <w:link w:val="ac"/>
    <w:qFormat/>
    <w:rsid w:val="00320025"/>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c">
    <w:name w:val="Название Знак"/>
    <w:basedOn w:val="a0"/>
    <w:link w:val="ab"/>
    <w:rsid w:val="00320025"/>
    <w:rPr>
      <w:rFonts w:ascii="Times New Roman" w:eastAsia="Times New Roman" w:hAnsi="Times New Roman" w:cs="Times New Roman"/>
      <w:b/>
      <w:bCs/>
      <w:kern w:val="2"/>
      <w:sz w:val="28"/>
      <w:szCs w:val="28"/>
    </w:rPr>
  </w:style>
  <w:style w:type="paragraph" w:styleId="ad">
    <w:name w:val="Body Text"/>
    <w:basedOn w:val="a"/>
    <w:link w:val="ae"/>
    <w:semiHidden/>
    <w:unhideWhenUsed/>
    <w:rsid w:val="00320025"/>
    <w:pP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semiHidden/>
    <w:rsid w:val="00320025"/>
    <w:rPr>
      <w:rFonts w:ascii="Times New Roman" w:eastAsia="Times New Roman" w:hAnsi="Times New Roman" w:cs="Times New Roman"/>
      <w:sz w:val="28"/>
      <w:szCs w:val="28"/>
    </w:rPr>
  </w:style>
  <w:style w:type="paragraph" w:styleId="af">
    <w:name w:val="Body Text Indent"/>
    <w:basedOn w:val="a"/>
    <w:link w:val="af0"/>
    <w:semiHidden/>
    <w:unhideWhenUsed/>
    <w:rsid w:val="00320025"/>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f0">
    <w:name w:val="Основной текст с отступом Знак"/>
    <w:basedOn w:val="a0"/>
    <w:link w:val="af"/>
    <w:semiHidden/>
    <w:rsid w:val="00320025"/>
    <w:rPr>
      <w:rFonts w:ascii="Times New Roman" w:eastAsia="Times New Roman" w:hAnsi="Times New Roman" w:cs="Times New Roman"/>
      <w:b/>
      <w:bCs/>
      <w:sz w:val="28"/>
      <w:szCs w:val="28"/>
    </w:rPr>
  </w:style>
  <w:style w:type="paragraph" w:styleId="af1">
    <w:name w:val="Subtitle"/>
    <w:basedOn w:val="a"/>
    <w:link w:val="af2"/>
    <w:qFormat/>
    <w:rsid w:val="00320025"/>
    <w:pPr>
      <w:spacing w:after="0" w:line="360" w:lineRule="auto"/>
      <w:jc w:val="center"/>
    </w:pPr>
    <w:rPr>
      <w:rFonts w:ascii="Times New Roman" w:eastAsia="Times New Roman" w:hAnsi="Times New Roman" w:cs="Times New Roman"/>
      <w:b/>
      <w:bCs/>
      <w:sz w:val="28"/>
      <w:szCs w:val="28"/>
    </w:rPr>
  </w:style>
  <w:style w:type="character" w:customStyle="1" w:styleId="af2">
    <w:name w:val="Подзаголовок Знак"/>
    <w:basedOn w:val="a0"/>
    <w:link w:val="af1"/>
    <w:rsid w:val="00320025"/>
    <w:rPr>
      <w:rFonts w:ascii="Times New Roman" w:eastAsia="Times New Roman" w:hAnsi="Times New Roman" w:cs="Times New Roman"/>
      <w:b/>
      <w:bCs/>
      <w:sz w:val="28"/>
      <w:szCs w:val="28"/>
    </w:rPr>
  </w:style>
  <w:style w:type="paragraph" w:styleId="21">
    <w:name w:val="Body Text 2"/>
    <w:basedOn w:val="a"/>
    <w:link w:val="22"/>
    <w:semiHidden/>
    <w:unhideWhenUsed/>
    <w:rsid w:val="00320025"/>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320025"/>
    <w:rPr>
      <w:rFonts w:ascii="Times New Roman" w:eastAsia="Times New Roman" w:hAnsi="Times New Roman" w:cs="Times New Roman"/>
      <w:sz w:val="28"/>
      <w:szCs w:val="28"/>
    </w:rPr>
  </w:style>
  <w:style w:type="paragraph" w:styleId="31">
    <w:name w:val="Body Text 3"/>
    <w:basedOn w:val="a"/>
    <w:link w:val="32"/>
    <w:semiHidden/>
    <w:unhideWhenUsed/>
    <w:rsid w:val="00320025"/>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320025"/>
    <w:rPr>
      <w:rFonts w:ascii="Times New Roman" w:eastAsia="Times New Roman" w:hAnsi="Times New Roman" w:cs="Times New Roman"/>
      <w:sz w:val="24"/>
      <w:szCs w:val="24"/>
    </w:rPr>
  </w:style>
  <w:style w:type="paragraph" w:styleId="23">
    <w:name w:val="Body Text Indent 2"/>
    <w:basedOn w:val="a"/>
    <w:link w:val="24"/>
    <w:semiHidden/>
    <w:unhideWhenUsed/>
    <w:rsid w:val="0032002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semiHidden/>
    <w:rsid w:val="00320025"/>
    <w:rPr>
      <w:rFonts w:ascii="Times New Roman" w:eastAsia="Times New Roman" w:hAnsi="Times New Roman" w:cs="Times New Roman"/>
      <w:sz w:val="28"/>
      <w:szCs w:val="28"/>
    </w:rPr>
  </w:style>
  <w:style w:type="paragraph" w:styleId="33">
    <w:name w:val="Body Text Indent 3"/>
    <w:basedOn w:val="a"/>
    <w:link w:val="34"/>
    <w:semiHidden/>
    <w:unhideWhenUsed/>
    <w:rsid w:val="00320025"/>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320025"/>
    <w:rPr>
      <w:rFonts w:ascii="Times New Roman" w:eastAsia="Times New Roman" w:hAnsi="Times New Roman" w:cs="Times New Roman"/>
      <w:sz w:val="24"/>
      <w:szCs w:val="24"/>
    </w:rPr>
  </w:style>
  <w:style w:type="paragraph" w:styleId="af3">
    <w:name w:val="Balloon Text"/>
    <w:basedOn w:val="a"/>
    <w:link w:val="af4"/>
    <w:semiHidden/>
    <w:unhideWhenUsed/>
    <w:rsid w:val="00320025"/>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320025"/>
    <w:rPr>
      <w:rFonts w:ascii="Tahoma" w:eastAsia="Times New Roman" w:hAnsi="Tahoma" w:cs="Tahoma"/>
      <w:sz w:val="16"/>
      <w:szCs w:val="16"/>
    </w:rPr>
  </w:style>
  <w:style w:type="character" w:customStyle="1" w:styleId="af5">
    <w:name w:val="Без интервала Знак"/>
    <w:basedOn w:val="a0"/>
    <w:link w:val="af6"/>
    <w:uiPriority w:val="1"/>
    <w:locked/>
    <w:rsid w:val="00320025"/>
    <w:rPr>
      <w:rFonts w:ascii="Calibri" w:eastAsia="Times New Roman" w:hAnsi="Calibri" w:cs="Times New Roman"/>
    </w:rPr>
  </w:style>
  <w:style w:type="paragraph" w:styleId="af6">
    <w:name w:val="No Spacing"/>
    <w:link w:val="af5"/>
    <w:uiPriority w:val="1"/>
    <w:qFormat/>
    <w:rsid w:val="00320025"/>
    <w:pPr>
      <w:spacing w:after="0" w:line="240" w:lineRule="auto"/>
    </w:pPr>
    <w:rPr>
      <w:rFonts w:ascii="Calibri" w:eastAsia="Times New Roman" w:hAnsi="Calibri" w:cs="Times New Roman"/>
    </w:rPr>
  </w:style>
  <w:style w:type="paragraph" w:customStyle="1" w:styleId="ConsNormal">
    <w:name w:val="ConsNormal"/>
    <w:rsid w:val="0032002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7">
    <w:name w:val="адресат"/>
    <w:basedOn w:val="a"/>
    <w:next w:val="a"/>
    <w:rsid w:val="00320025"/>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320025"/>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32002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320025"/>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8">
    <w:name w:val="Комментарий"/>
    <w:basedOn w:val="a"/>
    <w:next w:val="a"/>
    <w:rsid w:val="00320025"/>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9">
    <w:name w:val="Заголовок статьи"/>
    <w:basedOn w:val="a"/>
    <w:next w:val="a"/>
    <w:rsid w:val="00320025"/>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Nonformat">
    <w:name w:val="ConsPlusNonformat"/>
    <w:rsid w:val="0032002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Знак1 Знак Знак Знак"/>
    <w:basedOn w:val="a"/>
    <w:rsid w:val="00320025"/>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320025"/>
    <w:pPr>
      <w:autoSpaceDE w:val="0"/>
      <w:autoSpaceDN w:val="0"/>
      <w:adjustRightInd w:val="0"/>
      <w:spacing w:after="0" w:line="240" w:lineRule="auto"/>
    </w:pPr>
    <w:rPr>
      <w:rFonts w:ascii="Arial" w:eastAsia="Times New Roman" w:hAnsi="Arial" w:cs="Arial"/>
      <w:sz w:val="20"/>
      <w:szCs w:val="20"/>
    </w:rPr>
  </w:style>
  <w:style w:type="paragraph" w:customStyle="1" w:styleId="text">
    <w:name w:val="text"/>
    <w:basedOn w:val="a"/>
    <w:rsid w:val="00320025"/>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page number"/>
    <w:semiHidden/>
    <w:unhideWhenUsed/>
    <w:rsid w:val="00320025"/>
    <w:rPr>
      <w:rFonts w:ascii="Times New Roman" w:hAnsi="Times New Roman" w:cs="Times New Roman" w:hint="default"/>
    </w:rPr>
  </w:style>
  <w:style w:type="character" w:customStyle="1" w:styleId="12">
    <w:name w:val="Просмотренная гиперссылка1"/>
    <w:basedOn w:val="a0"/>
    <w:uiPriority w:val="99"/>
    <w:semiHidden/>
    <w:rsid w:val="00320025"/>
    <w:rPr>
      <w:color w:val="800080"/>
      <w:u w:val="single"/>
    </w:rPr>
  </w:style>
  <w:style w:type="character" w:customStyle="1" w:styleId="afb">
    <w:name w:val="Цветовое выделение"/>
    <w:rsid w:val="00320025"/>
    <w:rPr>
      <w:b/>
      <w:bCs w:val="0"/>
      <w:color w:val="000080"/>
    </w:rPr>
  </w:style>
  <w:style w:type="character" w:customStyle="1" w:styleId="afc">
    <w:name w:val="Гипертекстовая ссылка"/>
    <w:rsid w:val="00320025"/>
    <w:rPr>
      <w:rFonts w:ascii="Times New Roman" w:hAnsi="Times New Roman" w:cs="Times New Roman" w:hint="default"/>
      <w:b/>
      <w:bCs/>
      <w:color w:val="008000"/>
    </w:rPr>
  </w:style>
  <w:style w:type="character" w:customStyle="1" w:styleId="apple-converted-space">
    <w:name w:val="apple-converted-space"/>
    <w:rsid w:val="00320025"/>
  </w:style>
  <w:style w:type="paragraph" w:styleId="afd">
    <w:name w:val="List Paragraph"/>
    <w:basedOn w:val="a"/>
    <w:uiPriority w:val="34"/>
    <w:qFormat/>
    <w:rsid w:val="00D6783A"/>
    <w:pPr>
      <w:spacing w:after="0" w:line="240" w:lineRule="auto"/>
      <w:ind w:left="720"/>
    </w:pPr>
    <w:rPr>
      <w:rFonts w:ascii="Times New Roman" w:eastAsia="Times New Roman" w:hAnsi="Times New Roman" w:cs="Times New Roman"/>
      <w:sz w:val="24"/>
      <w:szCs w:val="24"/>
    </w:rPr>
  </w:style>
  <w:style w:type="paragraph" w:customStyle="1" w:styleId="s1">
    <w:name w:val="s_1"/>
    <w:basedOn w:val="a"/>
    <w:rsid w:val="00944A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7952">
      <w:bodyDiv w:val="1"/>
      <w:marLeft w:val="0"/>
      <w:marRight w:val="0"/>
      <w:marTop w:val="0"/>
      <w:marBottom w:val="0"/>
      <w:divBdr>
        <w:top w:val="none" w:sz="0" w:space="0" w:color="auto"/>
        <w:left w:val="none" w:sz="0" w:space="0" w:color="auto"/>
        <w:bottom w:val="none" w:sz="0" w:space="0" w:color="auto"/>
        <w:right w:val="none" w:sz="0" w:space="0" w:color="auto"/>
      </w:divBdr>
    </w:div>
    <w:div w:id="39481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C832A2C8276DF98EBEA2A6462738EF02E4F13D40FB327BCC70C052B6CBC2BC68BE129742145CL" TargetMode="External"/><Relationship Id="rId18" Type="http://schemas.openxmlformats.org/officeDocument/2006/relationships/hyperlink" Target="consultantplus://offline/ref=E0ED197AB53CD488063AC51ACE85AEC628F42127B219C386F438A99BD64F46C41260FFBD9E5A4245W455F" TargetMode="External"/><Relationship Id="rId26" Type="http://schemas.openxmlformats.org/officeDocument/2006/relationships/hyperlink" Target="consultantplus://offline/main?base=LAW;n=113646;fld=134;dst=100788" TargetMode="External"/><Relationship Id="rId39" Type="http://schemas.openxmlformats.org/officeDocument/2006/relationships/hyperlink" Target="consultantplus://offline/ref=AE866862DD6FA40ED5BAE08A427FB32B61A7F4D7E7D14DC6E817CFF9F1FE2E1E3F55A08BCA7608U1b1H" TargetMode="External"/><Relationship Id="rId21" Type="http://schemas.openxmlformats.org/officeDocument/2006/relationships/hyperlink" Target="consultantplus://offline/ref=E0ED197AB53CD488063AC51ACE85AEC628FB242CB514C386F438A99BD64F46C41260FFBBW95FF" TargetMode="External"/><Relationship Id="rId34" Type="http://schemas.openxmlformats.org/officeDocument/2006/relationships/hyperlink" Target="http://internet.garant.ru/" TargetMode="External"/><Relationship Id="rId42" Type="http://schemas.openxmlformats.org/officeDocument/2006/relationships/hyperlink" Target="consultantplus://offline/ref=DED0EBF0C7D20A1E8632701775341DA6ED33D5A15DBCC4DB5E3F2D65C6496BD249561F7A1C82E84Ej7K4F"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theme" Target="theme/theme1.xm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54C832A2C8276DF98EBEA2A6462738EF02E4F13D40FB327BCC70C052B6CBC2BC68BE129746145BL" TargetMode="External"/><Relationship Id="rId17" Type="http://schemas.openxmlformats.org/officeDocument/2006/relationships/hyperlink" Target="consultantplus://offline/ref=E0ED197AB53CD488063AC51ACE85AEC628FB2228B811C386F438A99BD64F46C41260FFBD9E5A4244W45BF" TargetMode="External"/><Relationship Id="rId25" Type="http://schemas.openxmlformats.org/officeDocument/2006/relationships/hyperlink" Target="consultantplus://offline/main?base=LAW;n=108642;fld=134;dst=51" TargetMode="External"/><Relationship Id="rId33" Type="http://schemas.openxmlformats.org/officeDocument/2006/relationships/hyperlink" Target="http://internet.garant.ru/" TargetMode="External"/><Relationship Id="rId38" Type="http://schemas.openxmlformats.org/officeDocument/2006/relationships/hyperlink" Target="consultantplus://offline/ref=AE866862DD6FA40ED5BAE08A427FB32B61A7F4D7E7D14DC6E817CFF9F1FE2E1E3F55A08BCA740FU1b7H" TargetMode="External"/><Relationship Id="rId46"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consultantplus://offline/ref=373F44BB0FC914922049842CDB4FA47795F66407A60A3A82E92974761F3099F5D22C7BFA5882C28Ax0G8F" TargetMode="External"/><Relationship Id="rId20" Type="http://schemas.openxmlformats.org/officeDocument/2006/relationships/hyperlink" Target="consultantplus://offline/ref=E0ED197AB53CD488063AC51ACE85AEC628F82B2EB117C386F438A99BD64F46C41260FFBD9E5A4344W454F" TargetMode="External"/><Relationship Id="rId29" Type="http://schemas.openxmlformats.org/officeDocument/2006/relationships/hyperlink" Target="consultantplus://offline/ref=3CAFAFDAD7D01E9AF01E5768DAC9DDCC7A471542B75DEC8E178AFD2885jES9G" TargetMode="External"/><Relationship Id="rId41" Type="http://schemas.openxmlformats.org/officeDocument/2006/relationships/hyperlink" Target="consultantplus://offline/ref=25D825BD0CDD7BE713D5E2D7E3C2A49979DEEBA1585546E6F6835D72CF14B3022D5CD5F362T3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9C2E~1\AppData\Local\Temp\Rar$DIa0.538\&#1056;&#1077;&#1096;&#1077;&#1085;&#1080;&#1077;%20&#1086;%20&#1087;&#1088;&#1080;&#1085;&#1103;&#1090;&#1080;&#1080;%20&#1059;&#1089;&#1090;&#1072;&#1074;&#1072;%202015&#1075;%20(&#1076;&#1077;&#1082;&#1072;&#1073;&#1088;&#1100;).docx" TargetMode="External"/><Relationship Id="rId11" Type="http://schemas.openxmlformats.org/officeDocument/2006/relationships/hyperlink" Target="consultantplus://offline/ref=54C832A2C8276DF98EBEA2A6462738EF02E4F13C48F0327BCC70C052B6CBC2BC68BE1297454F82AE1158L" TargetMode="External"/><Relationship Id="rId24" Type="http://schemas.openxmlformats.org/officeDocument/2006/relationships/hyperlink" Target="http://internet.garant.ru/" TargetMode="External"/><Relationship Id="rId32" Type="http://schemas.openxmlformats.org/officeDocument/2006/relationships/hyperlink" Target="consultantplus://offline/ref=30FB83C277AD4868E87A2A0F7EA1B483039D36F443DFF3780EE0399ECA6AOFL" TargetMode="External"/><Relationship Id="rId37" Type="http://schemas.openxmlformats.org/officeDocument/2006/relationships/hyperlink" Target="consultantplus://offline/ref=62C793E2F9BCF71B73B237F038351A8E07ECA8B5D98D6F01846553E84E1394F3EC0F4C7BzCJ8G" TargetMode="External"/><Relationship Id="rId40" Type="http://schemas.openxmlformats.org/officeDocument/2006/relationships/hyperlink" Target="consultantplus://offline/ref=AE866862DD6FA40ED5BAE08A427FB32B61A7F4D7E7D14DC6E817CFF9F1FE2E1E3F55A08BCA7609U1bCH" TargetMode="External"/><Relationship Id="rId45" Type="http://schemas.openxmlformats.org/officeDocument/2006/relationships/hyperlink" Target="http://internet.garant.ru/" TargetMode="External"/><Relationship Id="rId53" Type="http://schemas.openxmlformats.org/officeDocument/2006/relationships/hyperlink" Target="consultantplus://offline/main?base=LAW;n=112770;fld=134;dst=34" TargetMode="External"/><Relationship Id="rId5" Type="http://schemas.openxmlformats.org/officeDocument/2006/relationships/webSettings" Target="webSettings.xml"/><Relationship Id="rId15" Type="http://schemas.openxmlformats.org/officeDocument/2006/relationships/hyperlink" Target="consultantplus://offline/ref=CAD22A9AA1061B25DE43FD63934E93692AC7B49913950563ECEAC81D5EO2f3L" TargetMode="External"/><Relationship Id="rId23" Type="http://schemas.openxmlformats.org/officeDocument/2006/relationships/hyperlink" Target="consultantplus://offline/ref=4AF3C72EF0283E4FB5EF948500ECE5EA1EFF9E10557333065BADC6490EI7V6L" TargetMode="External"/><Relationship Id="rId28" Type="http://schemas.openxmlformats.org/officeDocument/2006/relationships/hyperlink" Target="consultantplus://offline/ref=3CAFAFDAD7D01E9AF01E5768DAC9DDCC7A461941B65FEC8E178AFD2885jES9G" TargetMode="External"/><Relationship Id="rId36" Type="http://schemas.openxmlformats.org/officeDocument/2006/relationships/hyperlink" Target="consultantplus://offline/ref=340164BA457666AEC4C7E32B8AFDDF523736B9A3F6F992F3686C93FFB806B2F14930D45C77476F71L5pAI" TargetMode="External"/><Relationship Id="rId49" Type="http://schemas.openxmlformats.org/officeDocument/2006/relationships/hyperlink" Target="http://internet.garant.ru/" TargetMode="External"/><Relationship Id="rId10" Type="http://schemas.openxmlformats.org/officeDocument/2006/relationships/hyperlink" Target="consultantplus://offline/ref=54C832A2C8276DF98EBEA2A6462738EF02E4F13345F7327BCC70C052B61C5BL" TargetMode="External"/><Relationship Id="rId19" Type="http://schemas.openxmlformats.org/officeDocument/2006/relationships/hyperlink" Target="consultantplus://offline/ref=E0ED197AB53CD488063AC51ACE85AEC628F42129B515C386F438A99BD64F46C41260FFBA9AW558F" TargetMode="External"/><Relationship Id="rId31"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44" Type="http://schemas.openxmlformats.org/officeDocument/2006/relationships/hyperlink" Target="http://internet.garant.ru/" TargetMode="External"/><Relationship Id="rId52" Type="http://schemas.openxmlformats.org/officeDocument/2006/relationships/hyperlink" Target="consultantplus://offline/main?base=LAW;n=107141;fld=134" TargetMode="External"/><Relationship Id="rId4" Type="http://schemas.openxmlformats.org/officeDocument/2006/relationships/settings" Target="settings.xml"/><Relationship Id="rId9" Type="http://schemas.openxmlformats.org/officeDocument/2006/relationships/hyperlink" Target="consultantplus://offline/ref=54C832A2C8276DF98EBEA2A6462738EF02E4F13345F7327BCC70C052B6CBC2BC68BE1295451459L" TargetMode="External"/><Relationship Id="rId14" Type="http://schemas.openxmlformats.org/officeDocument/2006/relationships/hyperlink" Target="consultantplus://offline/ref=54C832A2C8276DF98EBEA2A6462738EF02E4F13C41F2327BCC70C052B6CBC2BC68BE1297454F80AF1150L" TargetMode="External"/><Relationship Id="rId22" Type="http://schemas.openxmlformats.org/officeDocument/2006/relationships/hyperlink" Target="consultantplus://offline/ref=E0ED197AB53CD488063AC51ACE85AEC628F42129B417C386F438A99BD64F46C41260FFBD9E5A4342W454F" TargetMode="External"/><Relationship Id="rId27" Type="http://schemas.openxmlformats.org/officeDocument/2006/relationships/hyperlink" Target="consultantplus://offline/ref=3CAFAFDAD7D01E9AF01E5768DAC9DDCC7A461941B65FEC8E178AFD2885jES9G" TargetMode="External"/><Relationship Id="rId30" Type="http://schemas.openxmlformats.org/officeDocument/2006/relationships/hyperlink" Target="consultantplus://offline/ref=3CAFAFDAD7D01E9AF01E5768DAC9DDCC7A471444B958EC8E178AFD2885jES9G" TargetMode="External"/><Relationship Id="rId35" Type="http://schemas.openxmlformats.org/officeDocument/2006/relationships/hyperlink" Target="http://internet.garant.ru/" TargetMode="External"/><Relationship Id="rId43" Type="http://schemas.openxmlformats.org/officeDocument/2006/relationships/hyperlink" Target="consultantplus://offline/ref=C225A1C58363D7349144D1F081BC51DECAB06C55A47706608841CBDC2F0837AC2A26CB691091436Bk3P7G" TargetMode="External"/><Relationship Id="rId48" Type="http://schemas.openxmlformats.org/officeDocument/2006/relationships/hyperlink" Target="http://internet.garant.ru/" TargetMode="External"/><Relationship Id="rId8" Type="http://schemas.openxmlformats.org/officeDocument/2006/relationships/hyperlink" Target="consultantplus://offline/ref=03B882B37D6B2CD2885C9087B7F4922EF68138EC5E49DF4C8B64DA55079E76C5185CA105oFy5J" TargetMode="External"/><Relationship Id="rId51" Type="http://schemas.openxmlformats.org/officeDocument/2006/relationships/hyperlink" Target="consultantplus://offline/main?base=LAW;n=2875;fld=134"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59</Pages>
  <Words>20970</Words>
  <Characters>119531</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Гордиенко</dc:creator>
  <cp:keywords/>
  <dc:description/>
  <cp:lastModifiedBy>Пользователь</cp:lastModifiedBy>
  <cp:revision>32</cp:revision>
  <cp:lastPrinted>2016-06-03T05:13:00Z</cp:lastPrinted>
  <dcterms:created xsi:type="dcterms:W3CDTF">2016-02-29T11:53:00Z</dcterms:created>
  <dcterms:modified xsi:type="dcterms:W3CDTF">2018-06-29T06:08:00Z</dcterms:modified>
</cp:coreProperties>
</file>