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F" w:rsidRPr="00A26B2F" w:rsidRDefault="00A26B2F" w:rsidP="00A2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СОВЕТ ДЕПУТАТОВ</w:t>
      </w:r>
    </w:p>
    <w:p w:rsidR="00A26B2F" w:rsidRPr="00A26B2F" w:rsidRDefault="00A26B2F" w:rsidP="00A2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2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</w:t>
      </w:r>
    </w:p>
    <w:p w:rsidR="00A26B2F" w:rsidRPr="00A26B2F" w:rsidRDefault="00A26B2F" w:rsidP="00A2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СОБОЛЕВСКИЙ СЕЛЬСОВЕТ</w:t>
      </w:r>
    </w:p>
    <w:p w:rsidR="00A26B2F" w:rsidRPr="00A26B2F" w:rsidRDefault="00A26B2F" w:rsidP="00A2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ПЕРВОМАЙСКОГО  РАЙОНА </w:t>
      </w:r>
    </w:p>
    <w:p w:rsidR="00A26B2F" w:rsidRPr="00A26B2F" w:rsidRDefault="00A26B2F" w:rsidP="00A2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ОРЕНБУРГСКОЙ ОБЛАСТИ </w:t>
      </w:r>
    </w:p>
    <w:p w:rsidR="003B54FA" w:rsidRDefault="003B54FA" w:rsidP="003B54F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p w:rsidR="003B54FA" w:rsidRDefault="003B54FA" w:rsidP="003B54F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третий созыв</w:t>
      </w:r>
    </w:p>
    <w:p w:rsidR="00A26B2F" w:rsidRPr="00A26B2F" w:rsidRDefault="00A26B2F" w:rsidP="00A2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B2F" w:rsidRPr="00A26B2F" w:rsidRDefault="003B54FA" w:rsidP="00A26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A26B2F" w:rsidRPr="00A26B2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</w:p>
    <w:p w:rsidR="00A26B2F" w:rsidRPr="00A26B2F" w:rsidRDefault="00A26B2F" w:rsidP="00A26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B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A26B2F" w:rsidRPr="00A26B2F" w:rsidRDefault="00A26B2F" w:rsidP="00A26B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B2F">
        <w:rPr>
          <w:rFonts w:ascii="Times New Roman" w:eastAsia="Times New Roman" w:hAnsi="Times New Roman"/>
          <w:sz w:val="28"/>
          <w:szCs w:val="28"/>
          <w:lang w:eastAsia="ru-RU"/>
        </w:rPr>
        <w:t>26.02.2018   №10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4D3B27" w:rsidRPr="00A26B2F" w:rsidRDefault="004D3B27" w:rsidP="00A26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B27" w:rsidRPr="00A26B2F" w:rsidRDefault="004D3B27" w:rsidP="004D3B27">
      <w:pPr>
        <w:pStyle w:val="a3"/>
        <w:rPr>
          <w:rFonts w:ascii="Times New Roman" w:hAnsi="Times New Roman"/>
          <w:sz w:val="28"/>
          <w:szCs w:val="28"/>
        </w:rPr>
      </w:pPr>
      <w:r w:rsidRPr="00A26B2F">
        <w:rPr>
          <w:rFonts w:ascii="Times New Roman" w:hAnsi="Times New Roman"/>
          <w:sz w:val="28"/>
          <w:szCs w:val="28"/>
        </w:rPr>
        <w:t xml:space="preserve">О передаче </w:t>
      </w:r>
      <w:r w:rsidR="00A26B2F">
        <w:rPr>
          <w:rFonts w:ascii="Times New Roman" w:hAnsi="Times New Roman"/>
          <w:sz w:val="28"/>
          <w:szCs w:val="28"/>
        </w:rPr>
        <w:t xml:space="preserve">   </w:t>
      </w:r>
      <w:r w:rsidRPr="00A26B2F">
        <w:rPr>
          <w:rFonts w:ascii="Times New Roman" w:hAnsi="Times New Roman"/>
          <w:sz w:val="28"/>
          <w:szCs w:val="28"/>
        </w:rPr>
        <w:t>полномочий</w:t>
      </w:r>
      <w:r w:rsidR="00A26B2F">
        <w:rPr>
          <w:rFonts w:ascii="Times New Roman" w:hAnsi="Times New Roman"/>
          <w:sz w:val="28"/>
          <w:szCs w:val="28"/>
        </w:rPr>
        <w:t xml:space="preserve">   </w:t>
      </w:r>
      <w:r w:rsidRPr="00A26B2F">
        <w:rPr>
          <w:rFonts w:ascii="Times New Roman" w:hAnsi="Times New Roman"/>
          <w:sz w:val="28"/>
          <w:szCs w:val="28"/>
        </w:rPr>
        <w:t xml:space="preserve"> по </w:t>
      </w:r>
      <w:r w:rsidR="00A26B2F">
        <w:rPr>
          <w:rFonts w:ascii="Times New Roman" w:hAnsi="Times New Roman"/>
          <w:sz w:val="28"/>
          <w:szCs w:val="28"/>
        </w:rPr>
        <w:t xml:space="preserve">     </w:t>
      </w:r>
      <w:r w:rsidR="0023232D" w:rsidRPr="00A26B2F">
        <w:rPr>
          <w:rFonts w:ascii="Times New Roman" w:hAnsi="Times New Roman"/>
          <w:sz w:val="28"/>
          <w:szCs w:val="28"/>
        </w:rPr>
        <w:t>осуществлению</w:t>
      </w:r>
    </w:p>
    <w:p w:rsidR="0023232D" w:rsidRPr="00A26B2F" w:rsidRDefault="0023232D" w:rsidP="004D3B27">
      <w:pPr>
        <w:pStyle w:val="a3"/>
        <w:rPr>
          <w:rFonts w:ascii="Times New Roman" w:hAnsi="Times New Roman"/>
          <w:sz w:val="28"/>
          <w:szCs w:val="28"/>
        </w:rPr>
      </w:pPr>
      <w:r w:rsidRPr="00A26B2F">
        <w:rPr>
          <w:rFonts w:ascii="Times New Roman" w:hAnsi="Times New Roman"/>
          <w:sz w:val="28"/>
          <w:szCs w:val="28"/>
        </w:rPr>
        <w:t>внешнего муниципального</w:t>
      </w:r>
      <w:r w:rsidR="00C70B15" w:rsidRPr="00A26B2F">
        <w:rPr>
          <w:rFonts w:ascii="Times New Roman" w:hAnsi="Times New Roman"/>
          <w:sz w:val="28"/>
          <w:szCs w:val="28"/>
        </w:rPr>
        <w:t xml:space="preserve"> финансового</w:t>
      </w:r>
      <w:r w:rsidRPr="00A26B2F">
        <w:rPr>
          <w:rFonts w:ascii="Times New Roman" w:hAnsi="Times New Roman"/>
          <w:sz w:val="28"/>
          <w:szCs w:val="28"/>
        </w:rPr>
        <w:t xml:space="preserve"> контроля</w:t>
      </w:r>
    </w:p>
    <w:p w:rsidR="0023232D" w:rsidRPr="00A26B2F" w:rsidRDefault="00C70B15" w:rsidP="004D3B27">
      <w:pPr>
        <w:pStyle w:val="a3"/>
        <w:rPr>
          <w:rFonts w:ascii="Times New Roman" w:hAnsi="Times New Roman"/>
          <w:sz w:val="28"/>
          <w:szCs w:val="28"/>
        </w:rPr>
      </w:pPr>
      <w:r w:rsidRPr="00A26B2F">
        <w:rPr>
          <w:rFonts w:ascii="Times New Roman" w:hAnsi="Times New Roman"/>
          <w:sz w:val="28"/>
          <w:szCs w:val="28"/>
        </w:rPr>
        <w:t>с</w:t>
      </w:r>
      <w:r w:rsidR="0023232D" w:rsidRPr="00A26B2F">
        <w:rPr>
          <w:rFonts w:ascii="Times New Roman" w:hAnsi="Times New Roman"/>
          <w:sz w:val="28"/>
          <w:szCs w:val="28"/>
        </w:rPr>
        <w:t>ельского поселения</w:t>
      </w:r>
    </w:p>
    <w:p w:rsidR="004D3B27" w:rsidRPr="00A26B2F" w:rsidRDefault="004D3B27" w:rsidP="004D3B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B2F" w:rsidRDefault="004D3B27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B2F">
        <w:rPr>
          <w:rFonts w:ascii="Times New Roman" w:hAnsi="Times New Roman"/>
          <w:sz w:val="28"/>
          <w:szCs w:val="28"/>
        </w:rPr>
        <w:t xml:space="preserve">В соответствии с  </w:t>
      </w:r>
      <w:r w:rsidR="0009222A" w:rsidRPr="00A26B2F">
        <w:rPr>
          <w:rFonts w:ascii="Times New Roman" w:hAnsi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A26B2F">
        <w:rPr>
          <w:rFonts w:ascii="Times New Roman" w:hAnsi="Times New Roman"/>
          <w:sz w:val="28"/>
          <w:szCs w:val="28"/>
        </w:rPr>
        <w:t xml:space="preserve">, </w:t>
      </w:r>
      <w:r w:rsidR="0009222A" w:rsidRPr="00A26B2F">
        <w:rPr>
          <w:rFonts w:ascii="Times New Roman" w:hAnsi="Times New Roman"/>
          <w:sz w:val="28"/>
          <w:szCs w:val="28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0B15" w:rsidRPr="00A26B2F">
        <w:rPr>
          <w:rFonts w:ascii="Times New Roman" w:hAnsi="Times New Roman"/>
          <w:sz w:val="28"/>
          <w:szCs w:val="28"/>
        </w:rPr>
        <w:t>,</w:t>
      </w:r>
      <w:r w:rsidR="0009222A" w:rsidRPr="00A26B2F">
        <w:rPr>
          <w:rFonts w:ascii="Times New Roman" w:hAnsi="Times New Roman"/>
          <w:sz w:val="28"/>
          <w:szCs w:val="28"/>
        </w:rPr>
        <w:t xml:space="preserve"> </w:t>
      </w:r>
      <w:r w:rsidRPr="00A26B2F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09222A" w:rsidRPr="00A26B2F">
        <w:rPr>
          <w:rFonts w:ascii="Times New Roman" w:hAnsi="Times New Roman"/>
          <w:sz w:val="28"/>
          <w:szCs w:val="28"/>
        </w:rPr>
        <w:t xml:space="preserve">руководствуясь </w:t>
      </w:r>
      <w:r w:rsidRPr="00A26B2F">
        <w:rPr>
          <w:rFonts w:ascii="Times New Roman" w:hAnsi="Times New Roman"/>
          <w:sz w:val="28"/>
          <w:szCs w:val="28"/>
        </w:rPr>
        <w:t xml:space="preserve">Уставом  муниципального образования </w:t>
      </w:r>
      <w:r w:rsidR="00A26B2F">
        <w:rPr>
          <w:rFonts w:ascii="Times New Roman" w:hAnsi="Times New Roman"/>
          <w:sz w:val="28"/>
          <w:szCs w:val="28"/>
        </w:rPr>
        <w:t>Соболевский</w:t>
      </w:r>
      <w:r w:rsidRPr="00A26B2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A26B2F">
        <w:rPr>
          <w:rFonts w:ascii="Times New Roman" w:hAnsi="Times New Roman"/>
          <w:sz w:val="28"/>
          <w:szCs w:val="28"/>
        </w:rPr>
        <w:t xml:space="preserve">Соболевский </w:t>
      </w:r>
      <w:r w:rsidRPr="00A26B2F">
        <w:rPr>
          <w:rFonts w:ascii="Times New Roman" w:hAnsi="Times New Roman"/>
          <w:sz w:val="28"/>
          <w:szCs w:val="28"/>
        </w:rPr>
        <w:t>сельсовет Первомайского района</w:t>
      </w:r>
      <w:proofErr w:type="gramEnd"/>
      <w:r w:rsidRPr="00A26B2F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4D3B27" w:rsidRPr="00A26B2F" w:rsidRDefault="004D3B27" w:rsidP="004D3B2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6B2F">
        <w:rPr>
          <w:rFonts w:ascii="Times New Roman" w:hAnsi="Times New Roman"/>
          <w:sz w:val="24"/>
          <w:szCs w:val="24"/>
        </w:rPr>
        <w:t>Р</w:t>
      </w:r>
      <w:proofErr w:type="gramEnd"/>
      <w:r w:rsidRPr="00A26B2F">
        <w:rPr>
          <w:rFonts w:ascii="Times New Roman" w:hAnsi="Times New Roman"/>
          <w:sz w:val="24"/>
          <w:szCs w:val="24"/>
        </w:rPr>
        <w:t xml:space="preserve"> Е Ш И Л:</w:t>
      </w:r>
    </w:p>
    <w:p w:rsidR="004D3B27" w:rsidRPr="00A26B2F" w:rsidRDefault="004D3B27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26B2F">
        <w:rPr>
          <w:rFonts w:ascii="Times New Roman" w:hAnsi="Times New Roman"/>
          <w:sz w:val="28"/>
          <w:szCs w:val="28"/>
        </w:rPr>
        <w:t>1. Передать Контрольно-счетной палате Первомайского района Оренбургской области  полномочия по осуществлению внешнего муниципального финансового контроля</w:t>
      </w:r>
      <w:r w:rsidR="0009222A" w:rsidRPr="00A26B2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26B2F">
        <w:rPr>
          <w:rFonts w:ascii="Times New Roman" w:hAnsi="Times New Roman"/>
          <w:sz w:val="28"/>
          <w:szCs w:val="28"/>
        </w:rPr>
        <w:t xml:space="preserve"> за счет межбюджетных трансфертов, предоставляемых из</w:t>
      </w:r>
      <w:r w:rsidR="003D71C4" w:rsidRPr="00A26B2F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A26B2F">
        <w:rPr>
          <w:rFonts w:ascii="Times New Roman" w:hAnsi="Times New Roman"/>
          <w:sz w:val="28"/>
          <w:szCs w:val="28"/>
        </w:rPr>
        <w:t>Соболевский</w:t>
      </w:r>
      <w:r w:rsidR="003D71C4" w:rsidRPr="00A26B2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в бюджет Первомайского района Оренбургской области</w:t>
      </w:r>
      <w:r w:rsidR="00C073D1" w:rsidRPr="00A26B2F">
        <w:rPr>
          <w:rFonts w:ascii="Times New Roman" w:hAnsi="Times New Roman"/>
          <w:sz w:val="28"/>
          <w:szCs w:val="28"/>
        </w:rPr>
        <w:t>, сроком на 2018 год и плановый период 2019 и 2020 годов.</w:t>
      </w:r>
    </w:p>
    <w:p w:rsidR="008A2108" w:rsidRPr="00A26B2F" w:rsidRDefault="004D3B27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26B2F">
        <w:rPr>
          <w:rFonts w:ascii="Times New Roman" w:hAnsi="Times New Roman"/>
          <w:sz w:val="28"/>
          <w:szCs w:val="28"/>
        </w:rPr>
        <w:t xml:space="preserve">2. </w:t>
      </w:r>
      <w:r w:rsidR="00536CC6" w:rsidRPr="00A26B2F">
        <w:rPr>
          <w:rFonts w:ascii="Times New Roman" w:hAnsi="Times New Roman"/>
          <w:sz w:val="28"/>
          <w:szCs w:val="28"/>
        </w:rPr>
        <w:t xml:space="preserve">Совету депутатов муниципального образования </w:t>
      </w:r>
      <w:r w:rsidR="00A26B2F">
        <w:rPr>
          <w:rFonts w:ascii="Times New Roman" w:hAnsi="Times New Roman"/>
          <w:sz w:val="28"/>
          <w:szCs w:val="28"/>
        </w:rPr>
        <w:t>Соболевский</w:t>
      </w:r>
      <w:r w:rsidR="00536CC6" w:rsidRPr="00A26B2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з</w:t>
      </w:r>
      <w:r w:rsidRPr="00A26B2F">
        <w:rPr>
          <w:rFonts w:ascii="Times New Roman" w:hAnsi="Times New Roman"/>
          <w:sz w:val="28"/>
          <w:szCs w:val="28"/>
        </w:rPr>
        <w:t>аключить с</w:t>
      </w:r>
      <w:r w:rsidR="00C70B15" w:rsidRPr="00A26B2F">
        <w:rPr>
          <w:rFonts w:ascii="Times New Roman" w:hAnsi="Times New Roman"/>
          <w:sz w:val="28"/>
          <w:szCs w:val="28"/>
        </w:rPr>
        <w:t xml:space="preserve"> Советом депутатов Первомайского района Оренбургской области</w:t>
      </w:r>
      <w:r w:rsidR="003D71C4" w:rsidRPr="00A26B2F">
        <w:rPr>
          <w:rFonts w:ascii="Times New Roman" w:hAnsi="Times New Roman"/>
          <w:sz w:val="28"/>
          <w:szCs w:val="28"/>
        </w:rPr>
        <w:t xml:space="preserve"> и Контрольно-счетной палатой Первомайского района Оренбургской области</w:t>
      </w:r>
      <w:r w:rsidR="00C70B15" w:rsidRPr="00A26B2F">
        <w:rPr>
          <w:rFonts w:ascii="Times New Roman" w:hAnsi="Times New Roman"/>
          <w:sz w:val="28"/>
          <w:szCs w:val="28"/>
        </w:rPr>
        <w:t xml:space="preserve"> </w:t>
      </w:r>
      <w:r w:rsidRPr="00A26B2F">
        <w:rPr>
          <w:rFonts w:ascii="Times New Roman" w:hAnsi="Times New Roman"/>
          <w:sz w:val="28"/>
          <w:szCs w:val="28"/>
        </w:rPr>
        <w:t>соглашение о передаче указанных в пункте 1 настоящего реше</w:t>
      </w:r>
      <w:r w:rsidR="003D71C4" w:rsidRPr="00A26B2F">
        <w:rPr>
          <w:rFonts w:ascii="Times New Roman" w:hAnsi="Times New Roman"/>
          <w:sz w:val="28"/>
          <w:szCs w:val="28"/>
        </w:rPr>
        <w:t>ния полномочий</w:t>
      </w:r>
      <w:r w:rsidR="008A2108" w:rsidRPr="00A26B2F">
        <w:rPr>
          <w:rFonts w:ascii="Times New Roman" w:hAnsi="Times New Roman"/>
          <w:sz w:val="28"/>
          <w:szCs w:val="28"/>
        </w:rPr>
        <w:t>.</w:t>
      </w:r>
      <w:r w:rsidR="003D71C4" w:rsidRPr="00A26B2F">
        <w:rPr>
          <w:rFonts w:ascii="Times New Roman" w:hAnsi="Times New Roman"/>
          <w:sz w:val="28"/>
          <w:szCs w:val="28"/>
        </w:rPr>
        <w:t xml:space="preserve"> </w:t>
      </w:r>
    </w:p>
    <w:p w:rsidR="008A2108" w:rsidRPr="00A26B2F" w:rsidRDefault="008A2108" w:rsidP="0053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B2F">
        <w:rPr>
          <w:rFonts w:ascii="Times New Roman" w:hAnsi="Times New Roman"/>
          <w:sz w:val="28"/>
          <w:szCs w:val="28"/>
        </w:rPr>
        <w:t xml:space="preserve">3. </w:t>
      </w:r>
      <w:r w:rsidR="006509DE" w:rsidRPr="00A26B2F">
        <w:rPr>
          <w:rFonts w:ascii="Times New Roman" w:hAnsi="Times New Roman"/>
          <w:sz w:val="28"/>
          <w:szCs w:val="28"/>
        </w:rPr>
        <w:t>Е</w:t>
      </w:r>
      <w:r w:rsidRPr="00A26B2F">
        <w:rPr>
          <w:rFonts w:ascii="Times New Roman" w:eastAsiaTheme="minorHAnsi" w:hAnsi="Times New Roman"/>
          <w:sz w:val="28"/>
          <w:szCs w:val="28"/>
        </w:rPr>
        <w:t>жегодн</w:t>
      </w:r>
      <w:r w:rsidR="006509DE" w:rsidRPr="00A26B2F">
        <w:rPr>
          <w:rFonts w:ascii="Times New Roman" w:eastAsiaTheme="minorHAnsi" w:hAnsi="Times New Roman"/>
          <w:sz w:val="28"/>
          <w:szCs w:val="28"/>
        </w:rPr>
        <w:t>ый</w:t>
      </w:r>
      <w:r w:rsidRPr="00A26B2F">
        <w:rPr>
          <w:rFonts w:ascii="Times New Roman" w:eastAsiaTheme="minorHAnsi" w:hAnsi="Times New Roman"/>
          <w:sz w:val="28"/>
          <w:szCs w:val="28"/>
        </w:rPr>
        <w:t xml:space="preserve"> объем межбюджетных трансфертов, необходимых для осуществления передаваемых полномочий, </w:t>
      </w:r>
      <w:r w:rsidR="00536CC6" w:rsidRPr="00A26B2F">
        <w:rPr>
          <w:rFonts w:ascii="Times New Roman" w:eastAsiaTheme="minorHAnsi" w:hAnsi="Times New Roman"/>
          <w:sz w:val="28"/>
          <w:szCs w:val="28"/>
        </w:rPr>
        <w:t>предусматривается соглашением, указанны</w:t>
      </w:r>
      <w:r w:rsidR="006509DE" w:rsidRPr="00A26B2F">
        <w:rPr>
          <w:rFonts w:ascii="Times New Roman" w:eastAsiaTheme="minorHAnsi" w:hAnsi="Times New Roman"/>
          <w:sz w:val="28"/>
          <w:szCs w:val="28"/>
        </w:rPr>
        <w:t>м в пункте 2 настоящего решения.</w:t>
      </w:r>
    </w:p>
    <w:p w:rsidR="004D3B27" w:rsidRPr="00A26B2F" w:rsidRDefault="00A26B2F" w:rsidP="004D3B2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D34" w:rsidRPr="00A26B2F">
        <w:rPr>
          <w:rFonts w:ascii="Times New Roman" w:hAnsi="Times New Roman"/>
          <w:sz w:val="28"/>
          <w:szCs w:val="28"/>
        </w:rPr>
        <w:t>4</w:t>
      </w:r>
      <w:r w:rsidR="004D3B27" w:rsidRPr="00A26B2F">
        <w:rPr>
          <w:rFonts w:ascii="Times New Roman" w:hAnsi="Times New Roman"/>
          <w:sz w:val="28"/>
          <w:szCs w:val="28"/>
        </w:rPr>
        <w:t xml:space="preserve">. Организацию исполнения настоящего решения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26B2F" w:rsidRDefault="00A26B2F" w:rsidP="00A26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5D34" w:rsidRPr="00A26B2F">
        <w:rPr>
          <w:rFonts w:ascii="Times New Roman" w:hAnsi="Times New Roman"/>
          <w:sz w:val="28"/>
          <w:szCs w:val="28"/>
        </w:rPr>
        <w:t>5</w:t>
      </w:r>
      <w:r w:rsidR="004D3B27" w:rsidRPr="00A26B2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D3B27" w:rsidRPr="00A26B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3B27" w:rsidRPr="00A26B2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09222A" w:rsidRPr="00A26B2F">
        <w:rPr>
          <w:rFonts w:ascii="Times New Roman" w:hAnsi="Times New Roman"/>
          <w:sz w:val="28"/>
          <w:szCs w:val="28"/>
        </w:rPr>
        <w:t xml:space="preserve"> </w:t>
      </w:r>
      <w:r w:rsidRPr="00BA73C8">
        <w:rPr>
          <w:rFonts w:ascii="Times New Roman" w:eastAsia="Times New Roman" w:hAnsi="Times New Roman"/>
          <w:sz w:val="28"/>
          <w:szCs w:val="28"/>
        </w:rPr>
        <w:t>постоянную комиссию по вопросам экономики, бюджетной, налоговой, финансовой политики, муниципальной собственности и вопросам сельс</w:t>
      </w:r>
      <w:r>
        <w:rPr>
          <w:rFonts w:ascii="Times New Roman" w:eastAsia="Times New Roman" w:hAnsi="Times New Roman"/>
          <w:sz w:val="28"/>
          <w:szCs w:val="28"/>
        </w:rPr>
        <w:t>кого и муниципального хозяйства.</w:t>
      </w:r>
    </w:p>
    <w:p w:rsidR="00A26B2F" w:rsidRPr="00C40CFA" w:rsidRDefault="00A26B2F" w:rsidP="00A26B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26B2F" w:rsidRPr="00BA73C8" w:rsidRDefault="00A26B2F" w:rsidP="00A26B2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A73C8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обнародования в установленном порядке в соответствии с действующим законодательством.   </w:t>
      </w:r>
    </w:p>
    <w:p w:rsidR="00A26B2F" w:rsidRPr="00BA73C8" w:rsidRDefault="00A26B2F" w:rsidP="00A26B2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6B2F" w:rsidRPr="00BA73C8" w:rsidRDefault="00A26B2F" w:rsidP="00A26B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B2F" w:rsidRPr="00BA73C8" w:rsidRDefault="00A26B2F" w:rsidP="00A26B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6B2F" w:rsidRPr="00BA73C8" w:rsidRDefault="00A26B2F" w:rsidP="00A26B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73C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6B2F" w:rsidRPr="00BA73C8" w:rsidRDefault="00A26B2F" w:rsidP="00A26B2F">
      <w:pPr>
        <w:rPr>
          <w:rFonts w:ascii="Times New Roman" w:hAnsi="Times New Roman"/>
          <w:sz w:val="28"/>
          <w:szCs w:val="28"/>
        </w:rPr>
      </w:pPr>
      <w:r w:rsidRPr="00BA73C8">
        <w:rPr>
          <w:rFonts w:ascii="Times New Roman" w:hAnsi="Times New Roman"/>
          <w:sz w:val="28"/>
          <w:szCs w:val="28"/>
        </w:rPr>
        <w:t xml:space="preserve">Соболевский сельсовет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BA73C8">
        <w:rPr>
          <w:rFonts w:ascii="Times New Roman" w:hAnsi="Times New Roman"/>
          <w:sz w:val="28"/>
          <w:szCs w:val="28"/>
        </w:rPr>
        <w:t>С.Н.Третьяков</w:t>
      </w:r>
      <w:proofErr w:type="spellEnd"/>
      <w:r w:rsidRPr="00BA73C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22E75" w:rsidRPr="00A26B2F" w:rsidRDefault="00022E75">
      <w:pPr>
        <w:rPr>
          <w:rFonts w:ascii="Times New Roman" w:hAnsi="Times New Roman"/>
          <w:sz w:val="28"/>
          <w:szCs w:val="28"/>
        </w:rPr>
      </w:pPr>
    </w:p>
    <w:sectPr w:rsidR="00022E75" w:rsidRPr="00A26B2F" w:rsidSect="00C5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3"/>
    <w:rsid w:val="00022E75"/>
    <w:rsid w:val="0009222A"/>
    <w:rsid w:val="001538CD"/>
    <w:rsid w:val="001C0603"/>
    <w:rsid w:val="0023232D"/>
    <w:rsid w:val="003B54FA"/>
    <w:rsid w:val="003D71C4"/>
    <w:rsid w:val="004D3B27"/>
    <w:rsid w:val="00536CC6"/>
    <w:rsid w:val="006509DE"/>
    <w:rsid w:val="00723CF7"/>
    <w:rsid w:val="0088111C"/>
    <w:rsid w:val="008A2108"/>
    <w:rsid w:val="00A26B2F"/>
    <w:rsid w:val="00A95D34"/>
    <w:rsid w:val="00C073D1"/>
    <w:rsid w:val="00C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2018-02-26T10:42:00Z</cp:lastPrinted>
  <dcterms:created xsi:type="dcterms:W3CDTF">2018-02-06T04:38:00Z</dcterms:created>
  <dcterms:modified xsi:type="dcterms:W3CDTF">2018-02-26T10:42:00Z</dcterms:modified>
</cp:coreProperties>
</file>