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60" w:rsidRDefault="00403F60" w:rsidP="00403F60">
      <w:pPr>
        <w:rPr>
          <w:sz w:val="24"/>
          <w:szCs w:val="24"/>
        </w:rPr>
      </w:pPr>
    </w:p>
    <w:p w:rsidR="00403F60" w:rsidRPr="004F3C0A" w:rsidRDefault="00403F60" w:rsidP="00403F60">
      <w:pPr>
        <w:pStyle w:val="2"/>
        <w:jc w:val="left"/>
        <w:rPr>
          <w:b w:val="0"/>
          <w:sz w:val="24"/>
          <w:szCs w:val="24"/>
        </w:rPr>
      </w:pPr>
      <w:r>
        <w:rPr>
          <w:sz w:val="24"/>
        </w:rPr>
        <w:t xml:space="preserve">               </w:t>
      </w:r>
      <w:r w:rsidRPr="004F3C0A">
        <w:rPr>
          <w:b w:val="0"/>
          <w:sz w:val="24"/>
          <w:szCs w:val="24"/>
        </w:rPr>
        <w:t xml:space="preserve">СОВЕТ ДЕПУТАТОВ                                                                    </w:t>
      </w:r>
    </w:p>
    <w:p w:rsidR="00403F60" w:rsidRPr="004F3C0A" w:rsidRDefault="00403F60" w:rsidP="00403F60">
      <w:pPr>
        <w:pStyle w:val="2"/>
        <w:jc w:val="left"/>
        <w:rPr>
          <w:b w:val="0"/>
          <w:sz w:val="24"/>
          <w:szCs w:val="24"/>
        </w:rPr>
      </w:pPr>
      <w:r w:rsidRPr="004F3C0A">
        <w:rPr>
          <w:b w:val="0"/>
          <w:sz w:val="24"/>
          <w:szCs w:val="24"/>
        </w:rPr>
        <w:t xml:space="preserve">МУНИЦИПАЛЬНОГО ОБРАЗОВАНИЯ                                                                                     </w:t>
      </w:r>
    </w:p>
    <w:p w:rsidR="00403F60" w:rsidRPr="004F3C0A" w:rsidRDefault="00403F60" w:rsidP="00403F60">
      <w:pPr>
        <w:pStyle w:val="2"/>
        <w:jc w:val="left"/>
        <w:rPr>
          <w:b w:val="0"/>
          <w:sz w:val="24"/>
          <w:szCs w:val="24"/>
        </w:rPr>
      </w:pPr>
      <w:r w:rsidRPr="004F3C0A">
        <w:rPr>
          <w:b w:val="0"/>
          <w:sz w:val="24"/>
          <w:szCs w:val="24"/>
        </w:rPr>
        <w:t xml:space="preserve">     СОБОЛЕВСКИЙ СЕЛЬСОВЕТ                                                                                             </w:t>
      </w:r>
    </w:p>
    <w:p w:rsidR="00403F60" w:rsidRPr="004F3C0A" w:rsidRDefault="00403F60" w:rsidP="00403F60">
      <w:pPr>
        <w:pStyle w:val="2"/>
        <w:jc w:val="left"/>
        <w:rPr>
          <w:b w:val="0"/>
          <w:sz w:val="24"/>
          <w:szCs w:val="24"/>
        </w:rPr>
      </w:pPr>
      <w:r w:rsidRPr="004F3C0A">
        <w:rPr>
          <w:b w:val="0"/>
          <w:sz w:val="24"/>
          <w:szCs w:val="24"/>
        </w:rPr>
        <w:t xml:space="preserve">     ПЕРВОМАЙСКОГО РАЙОНА                </w:t>
      </w:r>
    </w:p>
    <w:p w:rsidR="00403F60" w:rsidRPr="004F3C0A" w:rsidRDefault="00403F60" w:rsidP="00403F60">
      <w:pPr>
        <w:pStyle w:val="2"/>
        <w:jc w:val="left"/>
        <w:rPr>
          <w:b w:val="0"/>
          <w:sz w:val="24"/>
          <w:szCs w:val="24"/>
        </w:rPr>
      </w:pPr>
      <w:r w:rsidRPr="004F3C0A">
        <w:rPr>
          <w:b w:val="0"/>
          <w:sz w:val="24"/>
          <w:szCs w:val="24"/>
        </w:rPr>
        <w:t xml:space="preserve">      ОРЕНБУРГСКОЙ ОБЛАСТИ</w:t>
      </w:r>
    </w:p>
    <w:p w:rsidR="00403F60" w:rsidRPr="004F3C0A" w:rsidRDefault="00403F60" w:rsidP="00403F60">
      <w:pPr>
        <w:pStyle w:val="2"/>
        <w:jc w:val="left"/>
        <w:rPr>
          <w:b w:val="0"/>
          <w:sz w:val="24"/>
          <w:szCs w:val="24"/>
        </w:rPr>
      </w:pPr>
      <w:r w:rsidRPr="004F3C0A">
        <w:rPr>
          <w:b w:val="0"/>
          <w:sz w:val="24"/>
          <w:szCs w:val="24"/>
        </w:rPr>
        <w:t xml:space="preserve">                 </w:t>
      </w:r>
    </w:p>
    <w:p w:rsidR="00403F60" w:rsidRPr="004F3C0A" w:rsidRDefault="00403F60" w:rsidP="00403F60">
      <w:pPr>
        <w:pStyle w:val="2"/>
        <w:jc w:val="left"/>
        <w:rPr>
          <w:b w:val="0"/>
          <w:sz w:val="24"/>
          <w:szCs w:val="24"/>
        </w:rPr>
      </w:pPr>
      <w:r w:rsidRPr="004F3C0A">
        <w:rPr>
          <w:b w:val="0"/>
          <w:sz w:val="24"/>
          <w:szCs w:val="24"/>
        </w:rPr>
        <w:t xml:space="preserve">             третий созыв</w:t>
      </w:r>
    </w:p>
    <w:p w:rsidR="00403F60" w:rsidRPr="004F3C0A" w:rsidRDefault="00403F60" w:rsidP="00403F60">
      <w:pPr>
        <w:pStyle w:val="2"/>
        <w:jc w:val="left"/>
        <w:rPr>
          <w:b w:val="0"/>
          <w:sz w:val="24"/>
          <w:szCs w:val="24"/>
        </w:rPr>
      </w:pPr>
      <w:r w:rsidRPr="004F3C0A">
        <w:rPr>
          <w:b w:val="0"/>
          <w:bCs w:val="0"/>
          <w:sz w:val="24"/>
          <w:szCs w:val="24"/>
        </w:rPr>
        <w:t xml:space="preserve">                   </w:t>
      </w:r>
    </w:p>
    <w:p w:rsidR="00403F60" w:rsidRPr="004F3C0A" w:rsidRDefault="00403F60" w:rsidP="00403F60">
      <w:pPr>
        <w:pStyle w:val="2"/>
        <w:jc w:val="left"/>
        <w:rPr>
          <w:b w:val="0"/>
          <w:bCs w:val="0"/>
          <w:color w:val="000000"/>
          <w:spacing w:val="-28"/>
          <w:sz w:val="24"/>
          <w:szCs w:val="24"/>
        </w:rPr>
      </w:pPr>
      <w:r w:rsidRPr="004F3C0A">
        <w:rPr>
          <w:b w:val="0"/>
          <w:bCs w:val="0"/>
          <w:sz w:val="24"/>
          <w:szCs w:val="24"/>
        </w:rPr>
        <w:t xml:space="preserve">                РЕШЕНИЕ </w:t>
      </w:r>
    </w:p>
    <w:p w:rsidR="00403F60" w:rsidRPr="004F3C0A" w:rsidRDefault="00403F60" w:rsidP="00403F60">
      <w:pPr>
        <w:pStyle w:val="2"/>
        <w:jc w:val="left"/>
        <w:rPr>
          <w:b w:val="0"/>
          <w:sz w:val="24"/>
          <w:szCs w:val="24"/>
        </w:rPr>
      </w:pPr>
    </w:p>
    <w:p w:rsidR="00403F60" w:rsidRDefault="00403F60" w:rsidP="00403F60">
      <w:pPr>
        <w:pStyle w:val="2"/>
        <w:jc w:val="left"/>
        <w:rPr>
          <w:color w:val="000000"/>
          <w:sz w:val="28"/>
          <w:szCs w:val="28"/>
        </w:rPr>
      </w:pPr>
      <w:r w:rsidRPr="004F3C0A">
        <w:rPr>
          <w:b w:val="0"/>
          <w:sz w:val="28"/>
          <w:szCs w:val="28"/>
        </w:rPr>
        <w:t xml:space="preserve">     18.12.2015 № 20</w:t>
      </w:r>
      <w:r w:rsidRPr="004F3C0A">
        <w:rPr>
          <w:color w:val="000000"/>
          <w:sz w:val="28"/>
          <w:szCs w:val="28"/>
        </w:rPr>
        <w:t xml:space="preserve"> </w:t>
      </w:r>
    </w:p>
    <w:p w:rsidR="00403F60" w:rsidRDefault="00403F60" w:rsidP="00403F60">
      <w:pPr>
        <w:spacing w:after="0" w:line="240" w:lineRule="auto"/>
      </w:pPr>
    </w:p>
    <w:p w:rsidR="00403F60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О принятии Устава муниципального образования </w:t>
      </w:r>
    </w:p>
    <w:p w:rsidR="00403F60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Соболевский  сельсовет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28 и 44 Федерального закона от 06.10.2003г. № 131-ФЗ «Об общих принципах организации местного самоуправления в Российской Федерации», учитывая рекомендации публичных слушаний по проекту Устава муниципального образования  Соболевский сельсовет  Первомайского района Оренбургской области, Совет депутатов  муниципального образования  Соболевский  сельсовет  Первомайского района   Оренбургской области     РЕШИЛ: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          1. Принять Устав муниципального образования Соболевский сельсовет Первомайского района Оренбургской области. (Устав прилагается).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          2. Направить Устав муниципального образования  Соболевский сельсовет  Первомайского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          3. С момента вступления в силу Устава муниципального образования Соболевский сельсовет Первомайского района Оренбургской области, принятого настоящим решением, признать утратившим силу: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-  Устав муниципального образования  Соболевский  сельсовет  Первомайского района Оренбургской области, принятый решением  Совета депутатов  от 14.12.2005 года № 12; 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-  решение Совета депутатов от 15.01.2007 года № 53 «О внесении изменений и дополнений в Устав муниципального образования Соболевский   сельсовет  Первомайского района Оренбургской области»; 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депутатов от 11.02.2008 года № 78 «О внесении изменений и дополнений в Устав муниципального образования Соболевский  сельсовет  Первомайского района Оренбургской области»; 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депутатов от 07.12.2010 года № 15 «О внесении изменений и дополнений в Устав муниципального образования Соболевский   сельсовет  Первомайского района Оренбургской области»; 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решение Совета депутатов от 22.12.2011 года № 56 «О внесении изменений и дополнений в Устав муниципального образования Соболевский  сельсовет  Первомайского района Оренбургской области»; 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депутатов от 24.09.2012 года № 103 «О внесении изменений в Устав муниципального образования Соболевский  сельсовет  Первомайского района Оренбургской области»; 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депутатов от 30.01.2015 года № 208 «О внесении изменений в Устав муниципального образования Соболевский  сельсовет  Первомайского района Оренбургской области»; 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депутатов от 06.05.2015 года № 222 «О внесении изменений в Устав муниципального образования Соболевский сельсовет  Первомайского района Оренбургской области»; 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          4. Организацию исполнения настоящего решения поручить главе  муниципального образования Соболевский  сельсовет  Первомайского района Оренбургской области  Третьякову Сергею Николаевичу</w:t>
      </w:r>
      <w:r w:rsidRPr="00140C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          5. Устав муниципального образования  Соболевский сельсовет  Первомайского района Оренбургской области  вступает в силу после его государственной регистрации и обнародования.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          6.Настоящее решение вступает в силу со дня его подписания.</w:t>
      </w: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образования-</w:t>
      </w: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140CAD"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  <w:r w:rsidRPr="00140C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Pr="00140CAD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F60" w:rsidRDefault="00403F60" w:rsidP="00403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1D4A" w:rsidRDefault="00301D4A">
      <w:bookmarkStart w:id="0" w:name="_GoBack"/>
      <w:bookmarkEnd w:id="0"/>
    </w:p>
    <w:sectPr w:rsidR="0030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73"/>
    <w:rsid w:val="00276F73"/>
    <w:rsid w:val="00301D4A"/>
    <w:rsid w:val="004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6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3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F60"/>
    <w:rPr>
      <w:rFonts w:ascii="Times New Roman" w:eastAsia="Times New Roman" w:hAnsi="Times New Roman" w:cs="Times New Roman"/>
      <w:b/>
      <w:bCs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6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3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F60"/>
    <w:rPr>
      <w:rFonts w:ascii="Times New Roman" w:eastAsia="Times New Roman" w:hAnsi="Times New Roman" w:cs="Times New Roman"/>
      <w:b/>
      <w:bCs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2018-01-14T11:31:00Z</dcterms:created>
  <dcterms:modified xsi:type="dcterms:W3CDTF">2018-01-14T11:31:00Z</dcterms:modified>
</cp:coreProperties>
</file>