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C" w:rsidRDefault="004D2D5C" w:rsidP="004D2D5C">
      <w:pPr>
        <w:rPr>
          <w:bCs/>
        </w:rPr>
      </w:pPr>
      <w:r>
        <w:rPr>
          <w:bCs/>
        </w:rPr>
        <w:t xml:space="preserve">   </w:t>
      </w:r>
      <w:r w:rsidRPr="004D2D5C">
        <w:rPr>
          <w:bCs/>
        </w:rPr>
        <w:t xml:space="preserve">        </w:t>
      </w:r>
      <w:r>
        <w:rPr>
          <w:bCs/>
        </w:rPr>
        <w:t xml:space="preserve">  АДМИНИСТРАЦИЯ</w:t>
      </w:r>
    </w:p>
    <w:p w:rsidR="004D2D5C" w:rsidRDefault="004D2D5C" w:rsidP="004D2D5C">
      <w:pPr>
        <w:rPr>
          <w:bCs/>
        </w:rPr>
      </w:pPr>
      <w:r>
        <w:rPr>
          <w:bCs/>
        </w:rPr>
        <w:t>МУНИЦИПАЛЬНОГО ОБРАЗОВАНИЯ</w:t>
      </w:r>
    </w:p>
    <w:p w:rsidR="004D2D5C" w:rsidRDefault="004D2D5C" w:rsidP="004D2D5C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4D2D5C" w:rsidRDefault="004D2D5C" w:rsidP="004D2D5C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4D2D5C" w:rsidRDefault="004D2D5C" w:rsidP="004D2D5C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4D2D5C" w:rsidRDefault="004D2D5C" w:rsidP="004D2D5C">
      <w:pPr>
        <w:rPr>
          <w:bCs/>
          <w:szCs w:val="20"/>
        </w:rPr>
      </w:pPr>
    </w:p>
    <w:p w:rsidR="004D2D5C" w:rsidRDefault="004D2D5C" w:rsidP="004D2D5C">
      <w:pPr>
        <w:rPr>
          <w:bCs/>
          <w:szCs w:val="20"/>
        </w:rPr>
      </w:pPr>
      <w:r>
        <w:rPr>
          <w:bCs/>
        </w:rPr>
        <w:t xml:space="preserve">       ПОСТАНОВЛЕНИЕ</w:t>
      </w:r>
    </w:p>
    <w:p w:rsidR="004D2D5C" w:rsidRDefault="004D2D5C" w:rsidP="004D2D5C"/>
    <w:p w:rsidR="004D2D5C" w:rsidRDefault="004D2D5C" w:rsidP="004D2D5C">
      <w:pPr>
        <w:tabs>
          <w:tab w:val="left" w:pos="1920"/>
        </w:tabs>
        <w:rPr>
          <w:sz w:val="28"/>
          <w:szCs w:val="28"/>
        </w:rPr>
      </w:pPr>
      <w:r>
        <w:rPr>
          <w:sz w:val="28"/>
          <w:szCs w:val="28"/>
        </w:rPr>
        <w:t xml:space="preserve">     20 августа 2012  № 36-п</w:t>
      </w:r>
    </w:p>
    <w:p w:rsidR="004D2D5C" w:rsidRDefault="004D2D5C" w:rsidP="004D2D5C">
      <w:pPr>
        <w:keepNext/>
        <w:ind w:left="288"/>
        <w:outlineLvl w:val="2"/>
        <w:rPr>
          <w:b/>
          <w:bCs/>
        </w:rPr>
      </w:pPr>
    </w:p>
    <w:tbl>
      <w:tblPr>
        <w:tblpPr w:leftFromText="180" w:rightFromText="180" w:vertAnchor="text" w:horzAnchor="margin" w:tblpY="-96"/>
        <w:tblW w:w="0" w:type="auto"/>
        <w:tblLook w:val="04A0" w:firstRow="1" w:lastRow="0" w:firstColumn="1" w:lastColumn="0" w:noHBand="0" w:noVBand="1"/>
      </w:tblPr>
      <w:tblGrid>
        <w:gridCol w:w="5556"/>
        <w:gridCol w:w="4017"/>
      </w:tblGrid>
      <w:tr w:rsidR="004D2D5C" w:rsidTr="004D2D5C">
        <w:trPr>
          <w:trHeight w:val="1982"/>
        </w:trPr>
        <w:tc>
          <w:tcPr>
            <w:tcW w:w="5688" w:type="dxa"/>
          </w:tcPr>
          <w:p w:rsidR="004D2D5C" w:rsidRDefault="004D2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организации доступа к информации о деятельности администрации муниципального образования Соболевский сельсовет Первомайского района Оренбургской области</w:t>
            </w:r>
          </w:p>
          <w:p w:rsidR="004D2D5C" w:rsidRDefault="004D2D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68" w:type="dxa"/>
          </w:tcPr>
          <w:p w:rsidR="004D2D5C" w:rsidRDefault="004D2D5C">
            <w:pPr>
              <w:rPr>
                <w:sz w:val="28"/>
                <w:szCs w:val="28"/>
              </w:rPr>
            </w:pPr>
          </w:p>
        </w:tc>
      </w:tr>
    </w:tbl>
    <w:p w:rsidR="004D2D5C" w:rsidRDefault="004D2D5C" w:rsidP="004D2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4D2D5C" w:rsidRDefault="004D2D5C" w:rsidP="004D2D5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4D2D5C" w:rsidRDefault="004D2D5C" w:rsidP="004D2D5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Порядок организации доступа к информации о деятельности администрации муниципального образования Соболевский сельсовет  Первомайского района Оренбургской области, согласно приложению 1.</w:t>
      </w:r>
    </w:p>
    <w:p w:rsidR="004D2D5C" w:rsidRDefault="004D2D5C" w:rsidP="004D2D5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Перечень информации о деятельности администрации муниципального образования Соболевский сельсовет Первомайского района Оренбургской области, размещаемой на официальном сайте администрации муниципального образования Первомайский район, согласно приложению 2.</w:t>
      </w:r>
    </w:p>
    <w:p w:rsidR="004D2D5C" w:rsidRDefault="004D2D5C" w:rsidP="004D2D5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2.Должностным лицам и специалистам администрации муниципального образования Соболевский сельсовет  Первомайского района обеспечить:</w:t>
      </w:r>
    </w:p>
    <w:p w:rsidR="004D2D5C" w:rsidRDefault="004D2D5C" w:rsidP="004D2D5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размещение  на официальном сайте администрации муниципального образования Первомайский район  информации в соответствии с Перечнем информации о деятельности администрации муниципального образования Соболевский сельсовет Первомайского района, размещаемой  на официальном сайте администрации  муниципального образования Первомайский район в сети Интернет;</w:t>
      </w:r>
    </w:p>
    <w:p w:rsidR="004D2D5C" w:rsidRDefault="004D2D5C" w:rsidP="004D2D5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соблюдение сроков размещения на официальном сайте администрации  муниципального образования Первомайский район  информации о своей деятельности;</w:t>
      </w:r>
    </w:p>
    <w:p w:rsidR="004D2D5C" w:rsidRDefault="004D2D5C" w:rsidP="004D2D5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достоверность и своевременное обновление размещаемой на официальном сайте администрации муниципального образования Первомайский район в сети Интернет информации о своей деятельности.</w:t>
      </w:r>
    </w:p>
    <w:p w:rsidR="004D2D5C" w:rsidRDefault="004D2D5C" w:rsidP="004D2D5C">
      <w:pPr>
        <w:pStyle w:val="a5"/>
      </w:pPr>
      <w:r>
        <w:t xml:space="preserve">3. Постановление    вступает в силу после  его официального обнародования  путем размещения  на информационных стендах: </w:t>
      </w:r>
      <w:r>
        <w:lastRenderedPageBreak/>
        <w:t>администрации муниципального образования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Соболевский сельсовет  по адресу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оболево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ул.Советская</w:t>
      </w:r>
      <w:proofErr w:type="spellEnd"/>
      <w:r>
        <w:rPr>
          <w:color w:val="000000"/>
        </w:rPr>
        <w:t>, дом 54, в здание конторы общества с ограниченной ответственностью «</w:t>
      </w: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»,по адресу </w:t>
      </w:r>
      <w:proofErr w:type="spellStart"/>
      <w:r>
        <w:rPr>
          <w:color w:val="000000"/>
        </w:rPr>
        <w:t>с.Соболево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ул.Молодежная</w:t>
      </w:r>
      <w:proofErr w:type="spellEnd"/>
      <w:r>
        <w:rPr>
          <w:color w:val="000000"/>
        </w:rPr>
        <w:t xml:space="preserve">, дом 13, в здании </w:t>
      </w:r>
      <w:proofErr w:type="spellStart"/>
      <w:r>
        <w:rPr>
          <w:color w:val="000000"/>
        </w:rPr>
        <w:t>Осочинского</w:t>
      </w:r>
      <w:proofErr w:type="spellEnd"/>
      <w:r>
        <w:rPr>
          <w:color w:val="000000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>
        <w:rPr>
          <w:color w:val="000000"/>
          <w:spacing w:val="-1"/>
        </w:rPr>
        <w:t xml:space="preserve"> адресу п. </w:t>
      </w:r>
      <w:proofErr w:type="spellStart"/>
      <w:r>
        <w:rPr>
          <w:color w:val="000000"/>
          <w:spacing w:val="-1"/>
        </w:rPr>
        <w:t>Осочный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ул.Степная</w:t>
      </w:r>
      <w:proofErr w:type="spellEnd"/>
      <w:r>
        <w:rPr>
          <w:color w:val="000000"/>
          <w:spacing w:val="-1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есопитомник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ул.Набережная</w:t>
      </w:r>
      <w:proofErr w:type="spellEnd"/>
      <w:r>
        <w:rPr>
          <w:color w:val="000000"/>
        </w:rPr>
        <w:t>, дом 9, в здании конторы общества ограниченной ответственностью «</w:t>
      </w:r>
      <w:proofErr w:type="spellStart"/>
      <w:r>
        <w:rPr>
          <w:color w:val="000000"/>
        </w:rPr>
        <w:t>Степнянка</w:t>
      </w:r>
      <w:proofErr w:type="spellEnd"/>
      <w:r>
        <w:rPr>
          <w:color w:val="000000"/>
        </w:rPr>
        <w:t xml:space="preserve">» по адресу  </w:t>
      </w:r>
      <w:proofErr w:type="spellStart"/>
      <w:r>
        <w:rPr>
          <w:color w:val="000000"/>
        </w:rPr>
        <w:t>п.Степнянка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ул.Гагарина</w:t>
      </w:r>
      <w:proofErr w:type="spellEnd"/>
      <w:r>
        <w:rPr>
          <w:color w:val="000000"/>
        </w:rPr>
        <w:t>, дом 2а.</w:t>
      </w:r>
      <w:r>
        <w:t xml:space="preserve">                       </w:t>
      </w:r>
    </w:p>
    <w:p w:rsidR="004D2D5C" w:rsidRDefault="004D2D5C" w:rsidP="004D2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D2D5C" w:rsidRDefault="004D2D5C" w:rsidP="004D2D5C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 района, администрации района</w:t>
      </w: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rPr>
          <w:sz w:val="28"/>
          <w:szCs w:val="28"/>
        </w:rPr>
      </w:pPr>
    </w:p>
    <w:p w:rsidR="004D2D5C" w:rsidRDefault="004D2D5C" w:rsidP="004D2D5C">
      <w:pPr>
        <w:autoSpaceDE w:val="0"/>
        <w:autoSpaceDN w:val="0"/>
        <w:adjustRightInd w:val="0"/>
        <w:ind w:left="6372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ind w:left="6372"/>
        <w:jc w:val="right"/>
        <w:outlineLvl w:val="0"/>
      </w:pPr>
    </w:p>
    <w:p w:rsidR="004D2D5C" w:rsidRDefault="004D2D5C" w:rsidP="004D2D5C">
      <w:pPr>
        <w:autoSpaceDE w:val="0"/>
        <w:autoSpaceDN w:val="0"/>
        <w:adjustRightInd w:val="0"/>
        <w:outlineLvl w:val="0"/>
      </w:pPr>
    </w:p>
    <w:p w:rsidR="004D2D5C" w:rsidRDefault="004D2D5C" w:rsidP="004D2D5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Приложение</w:t>
      </w:r>
    </w:p>
    <w:p w:rsidR="004D2D5C" w:rsidRDefault="004D2D5C" w:rsidP="004D2D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Соболевский сельсовет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Первомайского района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Оренбургской области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20.08.2012 № 36-п</w:t>
      </w:r>
    </w:p>
    <w:p w:rsidR="004D2D5C" w:rsidRDefault="004D2D5C" w:rsidP="004D2D5C">
      <w:pPr>
        <w:jc w:val="center"/>
        <w:rPr>
          <w:b/>
          <w:sz w:val="28"/>
          <w:szCs w:val="28"/>
        </w:rPr>
      </w:pPr>
    </w:p>
    <w:p w:rsidR="004D2D5C" w:rsidRDefault="004D2D5C" w:rsidP="004D2D5C">
      <w:pPr>
        <w:pStyle w:val="3"/>
      </w:pPr>
      <w:r>
        <w:t xml:space="preserve">Порядок </w:t>
      </w:r>
    </w:p>
    <w:p w:rsidR="004D2D5C" w:rsidRDefault="004D2D5C" w:rsidP="004D2D5C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организации доступа к информации о деятельности </w:t>
      </w:r>
    </w:p>
    <w:p w:rsidR="004D2D5C" w:rsidRDefault="004D2D5C" w:rsidP="004D2D5C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Соболевский сельсовет  Первомайского района Оренбургской области</w:t>
      </w:r>
    </w:p>
    <w:p w:rsidR="004D2D5C" w:rsidRDefault="004D2D5C" w:rsidP="004D2D5C">
      <w:pPr>
        <w:jc w:val="center"/>
        <w:rPr>
          <w:bCs/>
          <w:sz w:val="28"/>
        </w:rPr>
      </w:pPr>
    </w:p>
    <w:p w:rsidR="004D2D5C" w:rsidRDefault="004D2D5C" w:rsidP="004D2D5C">
      <w:pPr>
        <w:pStyle w:val="4"/>
        <w:spacing w:before="0" w:after="0"/>
        <w:jc w:val="center"/>
        <w:rPr>
          <w:b w:val="0"/>
          <w:bCs w:val="0"/>
        </w:rPr>
      </w:pPr>
      <w:r>
        <w:rPr>
          <w:b w:val="0"/>
          <w:bCs w:val="0"/>
        </w:rPr>
        <w:t>1. Общие положения</w:t>
      </w:r>
    </w:p>
    <w:p w:rsidR="004D2D5C" w:rsidRDefault="004D2D5C" w:rsidP="004D2D5C"/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об организации доступа к информации о деятельности администрации муниципального образования Соболевский сельсовет (далее по тексту – Порядок)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общие требования к обеспечению доступа пользователей к информации о деятельности администрации муниципального образования Соболевский сельсовет.</w:t>
      </w:r>
      <w:proofErr w:type="gramEnd"/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Пользователи информацией направляют запрос в устной или письменной форме, в том числе в виде электронного документа в администрацию муниципального образования Соболевский сельсовет либо их должностным лицам о предоставлении информации об их деятельности.</w:t>
      </w:r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применяется с учётом особенностей, предусмотренных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Действие настоящего Порядка распространяется на отношения, связанные с предоставлением администрацией муниципального образования Соболевский сельсовет 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  <w:proofErr w:type="gramEnd"/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Доступ к информации о деятельности администрации муниципального образования Соболевский сельсовет 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4D2D5C" w:rsidRDefault="004D2D5C" w:rsidP="004D2D5C">
      <w:pPr>
        <w:ind w:firstLine="709"/>
        <w:jc w:val="both"/>
        <w:rPr>
          <w:sz w:val="28"/>
          <w:szCs w:val="28"/>
        </w:rPr>
      </w:pPr>
    </w:p>
    <w:p w:rsidR="004D2D5C" w:rsidRDefault="004D2D5C" w:rsidP="004D2D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Способы обеспечения доступа к информации о деятельности администрации муниципального образования Соболевский сельсовет </w:t>
      </w:r>
    </w:p>
    <w:p w:rsidR="004D2D5C" w:rsidRDefault="004D2D5C" w:rsidP="004D2D5C">
      <w:pPr>
        <w:ind w:firstLine="709"/>
        <w:jc w:val="center"/>
        <w:rPr>
          <w:sz w:val="28"/>
          <w:szCs w:val="28"/>
        </w:rPr>
      </w:pPr>
    </w:p>
    <w:p w:rsidR="004D2D5C" w:rsidRDefault="004D2D5C" w:rsidP="004D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Доступ к информации о деятельности администрации муниципального образования Соболевский сельсовет  обеспечивается путём:</w:t>
      </w:r>
    </w:p>
    <w:p w:rsidR="004D2D5C" w:rsidRDefault="004D2D5C" w:rsidP="004D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обнародования  информации о своей деятельности в средствах массовой информации;</w:t>
      </w:r>
    </w:p>
    <w:p w:rsidR="004D2D5C" w:rsidRDefault="004D2D5C" w:rsidP="004D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размещения информации о своей деятельности на официальном сайте администрации   муниципального образования Первомайский район в сети Интернет (далее по тексту – официальный сайт);</w:t>
      </w:r>
    </w:p>
    <w:p w:rsidR="004D2D5C" w:rsidRDefault="004D2D5C" w:rsidP="004D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размещения информации о своей деятельности в помещениях, занимаемых администрацией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D2D5C" w:rsidRDefault="004D2D5C" w:rsidP="004D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ознакомления пользователей с информацией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занимаемых ими помещениях, а также через библиотечные и архивные фонды;</w:t>
      </w:r>
    </w:p>
    <w:p w:rsidR="004D2D5C" w:rsidRDefault="004D2D5C" w:rsidP="004D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 коллегиальных органов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D2D5C" w:rsidRDefault="004D2D5C" w:rsidP="004D2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предоставления информации о своей деятельности пользователям информацией по их </w:t>
      </w:r>
      <w:hyperlink r:id="rId5" w:anchor="sub_104" w:history="1">
        <w:r>
          <w:rPr>
            <w:rStyle w:val="a3"/>
            <w:szCs w:val="28"/>
          </w:rPr>
          <w:t>запросам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D2D5C" w:rsidRDefault="004D2D5C" w:rsidP="004D2D5C">
      <w:pPr>
        <w:pStyle w:val="31"/>
      </w:pPr>
      <w:r>
        <w:t xml:space="preserve">3. Форма предоставления информации о деятельности администрации муниципального образования Соболевский сельсовет </w:t>
      </w:r>
    </w:p>
    <w:p w:rsidR="004D2D5C" w:rsidRDefault="004D2D5C" w:rsidP="004D2D5C">
      <w:pPr>
        <w:ind w:firstLine="709"/>
        <w:jc w:val="center"/>
        <w:rPr>
          <w:sz w:val="28"/>
          <w:szCs w:val="28"/>
        </w:rPr>
      </w:pPr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Информация о деятельности администрации муниципального образования Соболевский сельсовет  предоставляется в устной или письменной форме, включая электронную форму.</w:t>
      </w:r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Форма предоставления информации о деятельности администрации муниципального образования Соболевский сельсовет  по запросу пользователя информацией указывается в запросе на получение информации о деятельности администрации муниципального образования Соболевский сельсовет .</w:t>
      </w:r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невозможности предоставления информации о деятельности администрации муниципального образования Соболевский сельсовет  в форме, указанной в запросе, информация предоставляется в той форме, в какой она имеется.</w:t>
      </w:r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hyperlink r:id="rId6" w:anchor="sub_101" w:history="1">
        <w:r>
          <w:rPr>
            <w:rStyle w:val="a3"/>
            <w:szCs w:val="28"/>
          </w:rPr>
          <w:t>Информация</w:t>
        </w:r>
      </w:hyperlink>
      <w:r>
        <w:rPr>
          <w:sz w:val="28"/>
          <w:szCs w:val="28"/>
        </w:rPr>
        <w:t xml:space="preserve"> о деятельности администрации муниципального образования Соболевский сельсовет в устной форме предоставляется пользователям информацией во время приёма, а также по телефонам должностными лицами, уполномоченных на её предоставление.</w:t>
      </w:r>
    </w:p>
    <w:p w:rsidR="004D2D5C" w:rsidRDefault="004D2D5C" w:rsidP="004D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зависимости от формы запроса информация о деятельности администрации муниципального образования Соболевский сельсовет  передаётся лично пользователю информацией почтой, по телефону, факсу, электронной почте, иными способами. </w:t>
      </w:r>
    </w:p>
    <w:p w:rsidR="004D2D5C" w:rsidRDefault="004D2D5C" w:rsidP="004D2D5C">
      <w:pPr>
        <w:pStyle w:val="a4"/>
        <w:spacing w:before="0" w:after="0" w:line="240" w:lineRule="auto"/>
        <w:ind w:left="0"/>
        <w:jc w:val="center"/>
        <w:rPr>
          <w:sz w:val="28"/>
          <w:szCs w:val="28"/>
        </w:rPr>
      </w:pPr>
    </w:p>
    <w:p w:rsidR="004D2D5C" w:rsidRDefault="004D2D5C" w:rsidP="004D2D5C">
      <w:pPr>
        <w:pStyle w:val="a4"/>
        <w:spacing w:before="0" w:after="0" w:line="240" w:lineRule="auto"/>
        <w:ind w:left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 xml:space="preserve">Официальное опубликование правовых актов администрации муниципального образования </w:t>
      </w:r>
      <w:r>
        <w:rPr>
          <w:sz w:val="28"/>
          <w:szCs w:val="28"/>
        </w:rPr>
        <w:t>Соболевский сельсовет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информации об их деятельности в средствах массовой информации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Правовые акты, принимаемые администрацией муниципального образования Соболевский сельсовет, подлежат официальному обнародованию в порядке, установленном Уставом  муниципального образования Соболевский сельсовет Первомайского района Оренбургской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2D5C" w:rsidRDefault="004D2D5C" w:rsidP="004D2D5C">
      <w:pPr>
        <w:jc w:val="both"/>
        <w:rPr>
          <w:sz w:val="28"/>
          <w:szCs w:val="28"/>
        </w:rPr>
      </w:pPr>
    </w:p>
    <w:p w:rsidR="004D2D5C" w:rsidRDefault="004D2D5C" w:rsidP="004D2D5C">
      <w:pPr>
        <w:pStyle w:val="a4"/>
        <w:spacing w:before="0" w:after="0" w:line="240" w:lineRule="auto"/>
        <w:ind w:firstLine="55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5. О</w:t>
      </w:r>
      <w:r>
        <w:rPr>
          <w:bCs/>
          <w:sz w:val="28"/>
          <w:szCs w:val="28"/>
        </w:rPr>
        <w:t xml:space="preserve">рганизация доступа к информации о деятельности администрации муниципального образования </w:t>
      </w:r>
      <w:r>
        <w:rPr>
          <w:sz w:val="28"/>
          <w:szCs w:val="28"/>
        </w:rPr>
        <w:t>Соболевский сельсовет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размещаемой на официальном сайте</w:t>
      </w:r>
    </w:p>
    <w:p w:rsidR="004D2D5C" w:rsidRDefault="004D2D5C" w:rsidP="004D2D5C">
      <w:pPr>
        <w:pStyle w:val="a4"/>
        <w:spacing w:before="0" w:after="0" w:line="240" w:lineRule="auto"/>
        <w:ind w:firstLine="558"/>
        <w:jc w:val="center"/>
        <w:rPr>
          <w:bCs/>
          <w:sz w:val="28"/>
          <w:szCs w:val="28"/>
        </w:rPr>
      </w:pP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Организацию доступа к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размещаемой на официальном сайте администрации муниципального образования Первомайский район, осуществляют   должностные лица и специалисты администрации муниципального образования Соболевский сельсовет , права и обязанности которых устанавливаются  должностными инструкциями.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обеспечения доступа к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находящейся на официальном сайте  администрации муниципального образования Первомайский район: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деятельности администрации муниципального образования Соболевский сельсовет  для неограниченного доступа лиц, подключенных к сети Интернет, обеспечивает регулярное и систематическое обновление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защите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размещаемой на официальном сайте, в порядке, установленном федеральным законодательством.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Пользователю информации должна представляться наглядная информация о структуре официального сайта.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 Технологические и программные средства ведения официального сайта должны обеспечивать: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хранение информации, размещенной на официальном сайте, осуществляется в течение срока, определённого в перечне сведений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Информация на официальном сайте должна размещаться на русском языке. Допускается указание наименований иностранных юридических лиц, фамилий и имён физических лиц с использованием букв латинского алфавита.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</w:p>
    <w:p w:rsidR="004D2D5C" w:rsidRDefault="004D2D5C" w:rsidP="004D2D5C">
      <w:pPr>
        <w:pStyle w:val="a4"/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6. Порядок утверждения перечня и</w:t>
      </w:r>
      <w:r>
        <w:rPr>
          <w:bCs/>
          <w:sz w:val="28"/>
          <w:szCs w:val="28"/>
        </w:rPr>
        <w:t xml:space="preserve">нформации о деятельности </w:t>
      </w:r>
    </w:p>
    <w:p w:rsidR="004D2D5C" w:rsidRDefault="004D2D5C" w:rsidP="004D2D5C">
      <w:pPr>
        <w:pStyle w:val="a4"/>
        <w:spacing w:before="0" w:after="0" w:line="240" w:lineRule="auto"/>
        <w:ind w:left="0" w:right="1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Соболевский сельсовет </w:t>
      </w:r>
    </w:p>
    <w:p w:rsidR="004D2D5C" w:rsidRDefault="004D2D5C" w:rsidP="004D2D5C">
      <w:pPr>
        <w:pStyle w:val="a4"/>
        <w:spacing w:before="0" w:after="0" w:line="240" w:lineRule="auto"/>
        <w:ind w:left="0" w:right="147"/>
        <w:jc w:val="center"/>
        <w:rPr>
          <w:sz w:val="28"/>
          <w:szCs w:val="28"/>
        </w:rPr>
      </w:pPr>
    </w:p>
    <w:p w:rsidR="004D2D5C" w:rsidRDefault="004D2D5C" w:rsidP="004D2D5C">
      <w:pPr>
        <w:pStyle w:val="a4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6.1. Перечень сведений о деятельности администрации муниципального образования Соболевский сельсовет  обязательных для размещения на официальном сайте, утверждается постановлением администрации муниципального образования Соболевский сельсовет .</w:t>
      </w:r>
    </w:p>
    <w:p w:rsidR="004D2D5C" w:rsidRDefault="004D2D5C" w:rsidP="004D2D5C">
      <w:pPr>
        <w:pStyle w:val="a4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6.2.  Перечень сведений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обязательных для размещения на официальном сайте, должен соответствовать  статье 13 Федерального закона от 09 февраля 2009 года №8-ФЗ «Об обеспечении доступа к информации о деятельности  государственных органов и органов местного самоуправления».</w:t>
      </w:r>
    </w:p>
    <w:p w:rsidR="004D2D5C" w:rsidRDefault="004D2D5C" w:rsidP="004D2D5C">
      <w:pPr>
        <w:pStyle w:val="a4"/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>6.3. Размещение информации о деятельности администрации муниципального образования Соболевский сельсовет 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  <w:r>
        <w:rPr>
          <w:sz w:val="28"/>
          <w:szCs w:val="28"/>
        </w:rPr>
        <w:tab/>
      </w:r>
    </w:p>
    <w:p w:rsidR="004D2D5C" w:rsidRDefault="004D2D5C" w:rsidP="004D2D5C">
      <w:pPr>
        <w:pStyle w:val="a4"/>
        <w:spacing w:before="0" w:after="0" w:line="240" w:lineRule="auto"/>
        <w:ind w:left="0" w:right="147" w:firstLine="840"/>
        <w:jc w:val="both"/>
        <w:rPr>
          <w:b/>
          <w:i/>
          <w:sz w:val="28"/>
          <w:szCs w:val="28"/>
        </w:rPr>
      </w:pPr>
    </w:p>
    <w:p w:rsidR="004D2D5C" w:rsidRDefault="004D2D5C" w:rsidP="004D2D5C">
      <w:pPr>
        <w:pStyle w:val="a4"/>
        <w:spacing w:before="0"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Организация ознакомления пользователей информацией со сведениями о </w:t>
      </w:r>
    </w:p>
    <w:p w:rsidR="004D2D5C" w:rsidRDefault="004D2D5C" w:rsidP="004D2D5C">
      <w:pPr>
        <w:pStyle w:val="a4"/>
        <w:spacing w:before="0"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деятельности администрации муниципального образования Соболевский сельсовет  </w:t>
      </w:r>
    </w:p>
    <w:p w:rsidR="004D2D5C" w:rsidRDefault="004D2D5C" w:rsidP="004D2D5C">
      <w:pPr>
        <w:pStyle w:val="a4"/>
        <w:spacing w:before="0" w:after="0" w:line="240" w:lineRule="auto"/>
        <w:ind w:left="0"/>
        <w:jc w:val="both"/>
        <w:rPr>
          <w:sz w:val="28"/>
          <w:szCs w:val="28"/>
        </w:rPr>
      </w:pP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Администрация муниципального образования Соболевский сельсовет  обязана обеспечить возможность непосредственного ознакомления пользователей информацией с информацией о своей деятельности, включенной в перечень сведений о Соболевский 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обязательных для размещения на официальном сайте.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Специалисты администрации муниципального образования Соболевский сельсовет  в специально отведённых местах занимаемых ими помещений, размещают информационные стенды и (или) другие технические средства для непосредственного ознакомления пользователей информацией с текущей информацией о деятельности администрации </w:t>
      </w:r>
      <w:r>
        <w:rPr>
          <w:sz w:val="28"/>
          <w:szCs w:val="28"/>
        </w:rPr>
        <w:lastRenderedPageBreak/>
        <w:t>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должна содержать информацию: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порядке работы;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приёма граждан;</w:t>
      </w:r>
    </w:p>
    <w:p w:rsidR="004D2D5C" w:rsidRDefault="004D2D5C" w:rsidP="004D2D5C">
      <w:pPr>
        <w:pStyle w:val="a4"/>
        <w:spacing w:before="0"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 условиях и порядке получения информации.</w:t>
      </w:r>
    </w:p>
    <w:p w:rsidR="004D2D5C" w:rsidRDefault="004D2D5C" w:rsidP="004D2D5C">
      <w:pPr>
        <w:pStyle w:val="a4"/>
        <w:spacing w:before="0" w:after="0" w:line="240" w:lineRule="auto"/>
        <w:ind w:left="0" w:right="147" w:firstLine="708"/>
        <w:jc w:val="both"/>
        <w:rPr>
          <w:sz w:val="28"/>
          <w:szCs w:val="28"/>
        </w:rPr>
      </w:pP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Предоставление пользователям информацией по их запросу 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 w:firstLine="8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информации и о деятельности </w:t>
      </w:r>
      <w:r>
        <w:rPr>
          <w:sz w:val="28"/>
          <w:szCs w:val="28"/>
        </w:rPr>
        <w:t xml:space="preserve">администрации муниципального образования Соболевский сельсовет 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 w:firstLine="840"/>
        <w:rPr>
          <w:sz w:val="28"/>
          <w:szCs w:val="28"/>
        </w:rPr>
      </w:pP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bCs/>
          <w:sz w:val="28"/>
          <w:szCs w:val="28"/>
        </w:rPr>
        <w:t>Предоставление пользователям информацией по их запросу информации о деятельности администрации муниципального образования</w:t>
      </w:r>
      <w:r>
        <w:rPr>
          <w:sz w:val="28"/>
          <w:szCs w:val="28"/>
        </w:rPr>
        <w:t xml:space="preserve"> Соболевский сельсовет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производится в порядке, установленном статьёй 19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 w:firstLine="840"/>
        <w:jc w:val="both"/>
        <w:rPr>
          <w:bCs/>
          <w:sz w:val="28"/>
          <w:szCs w:val="28"/>
        </w:rPr>
      </w:pP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Основания, исключающие возможность предоставления информации 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деятельности администрации муниципального образования</w:t>
      </w:r>
      <w:r>
        <w:rPr>
          <w:sz w:val="28"/>
          <w:szCs w:val="28"/>
        </w:rPr>
        <w:t xml:space="preserve"> Соболевский сельсовет</w:t>
      </w:r>
      <w:r>
        <w:rPr>
          <w:bCs/>
          <w:sz w:val="28"/>
          <w:szCs w:val="28"/>
        </w:rPr>
        <w:t xml:space="preserve"> 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9.1. Информация о деятельности администрации муниципального образования</w:t>
      </w:r>
      <w:r>
        <w:rPr>
          <w:sz w:val="28"/>
          <w:szCs w:val="28"/>
        </w:rPr>
        <w:t xml:space="preserve"> Соболевский сельсовет</w:t>
      </w:r>
      <w:r>
        <w:rPr>
          <w:bCs/>
          <w:sz w:val="28"/>
          <w:szCs w:val="28"/>
        </w:rPr>
        <w:t xml:space="preserve">  не предоставляется в случаях, предусмотренных статьёй 20 Федерального закона от 9 февраля 2009 года № 8-ФЗ </w:t>
      </w:r>
      <w:r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bCs/>
          <w:sz w:val="28"/>
          <w:szCs w:val="28"/>
        </w:rPr>
        <w:t>.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bCs/>
          <w:sz w:val="28"/>
          <w:szCs w:val="28"/>
        </w:rPr>
      </w:pP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обеспечением доступа пользователей информацией 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информации о деятельности </w:t>
      </w:r>
      <w:r>
        <w:rPr>
          <w:sz w:val="28"/>
          <w:szCs w:val="28"/>
        </w:rPr>
        <w:t xml:space="preserve">администрации муниципального образования Соболевский сельсовет 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муниципального образования Соболевский сельсовет  осуществляет заместитель главы администрации муниципального образования Соболевский сельсовет.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Ответственность за нарушение права на доступ пользователей 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информацией к информации </w:t>
      </w:r>
      <w:r>
        <w:rPr>
          <w:bCs/>
          <w:sz w:val="28"/>
          <w:szCs w:val="28"/>
        </w:rPr>
        <w:t>о деятельности администрации муниципального образования</w:t>
      </w:r>
      <w:r>
        <w:rPr>
          <w:sz w:val="28"/>
          <w:szCs w:val="28"/>
        </w:rPr>
        <w:t xml:space="preserve"> Соболевский сельсовет</w:t>
      </w:r>
      <w:r>
        <w:rPr>
          <w:bCs/>
          <w:sz w:val="28"/>
          <w:szCs w:val="28"/>
        </w:rPr>
        <w:t xml:space="preserve"> </w:t>
      </w:r>
    </w:p>
    <w:p w:rsidR="004D2D5C" w:rsidRDefault="004D2D5C" w:rsidP="004D2D5C">
      <w:pPr>
        <w:pStyle w:val="a4"/>
        <w:tabs>
          <w:tab w:val="left" w:pos="840"/>
        </w:tabs>
        <w:spacing w:before="0" w:after="0" w:line="240" w:lineRule="auto"/>
        <w:ind w:left="0" w:right="14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11.1. Должностные лица, специалисты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виновные в нарушении права на доступ пользователей информацией к информации о деятельности администрации муниципального образования Соболевский сельсовет , несут дисциплинарную, административную и иную </w:t>
      </w:r>
      <w:r>
        <w:rPr>
          <w:sz w:val="28"/>
          <w:szCs w:val="28"/>
        </w:rPr>
        <w:lastRenderedPageBreak/>
        <w:t xml:space="preserve">ответственность в соответствии с действующим законодательством Российской Федерации. </w:t>
      </w:r>
    </w:p>
    <w:p w:rsidR="004D2D5C" w:rsidRDefault="004D2D5C" w:rsidP="004D2D5C">
      <w:pPr>
        <w:sectPr w:rsidR="004D2D5C">
          <w:pgSz w:w="11909" w:h="16834"/>
          <w:pgMar w:top="1134" w:right="851" w:bottom="1134" w:left="1701" w:header="720" w:footer="720" w:gutter="0"/>
          <w:cols w:space="720"/>
        </w:sectPr>
      </w:pP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№ 2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Соболевский сельсовет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Первомайского района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Оренбургской области</w:t>
      </w:r>
    </w:p>
    <w:p w:rsidR="004D2D5C" w:rsidRDefault="004D2D5C" w:rsidP="004D2D5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20.08.2012 № 36-п</w:t>
      </w:r>
    </w:p>
    <w:p w:rsidR="004D2D5C" w:rsidRDefault="004D2D5C" w:rsidP="004D2D5C">
      <w:pPr>
        <w:autoSpaceDE w:val="0"/>
        <w:autoSpaceDN w:val="0"/>
        <w:adjustRightInd w:val="0"/>
        <w:ind w:left="6372" w:firstLine="4068"/>
        <w:outlineLvl w:val="0"/>
      </w:pPr>
    </w:p>
    <w:p w:rsidR="004D2D5C" w:rsidRDefault="004D2D5C" w:rsidP="004D2D5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информации о деятельности администрации муниципального образования Соболевский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4D2D5C" w:rsidRDefault="004D2D5C" w:rsidP="004D2D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размещаемой</w:t>
      </w:r>
      <w:proofErr w:type="gramEnd"/>
      <w:r>
        <w:rPr>
          <w:sz w:val="28"/>
          <w:szCs w:val="28"/>
        </w:rPr>
        <w:t xml:space="preserve"> на официальном сайте  муниципального образования Первомайский район</w:t>
      </w:r>
    </w:p>
    <w:tbl>
      <w:tblPr>
        <w:tblpPr w:leftFromText="180" w:rightFromText="180" w:vertAnchor="text" w:horzAnchor="margin" w:tblpY="188"/>
        <w:tblOverlap w:val="never"/>
        <w:tblW w:w="146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6"/>
        <w:gridCol w:w="3082"/>
        <w:gridCol w:w="118"/>
        <w:gridCol w:w="60"/>
        <w:gridCol w:w="5489"/>
      </w:tblGrid>
      <w:tr w:rsidR="004D2D5C" w:rsidTr="004D2D5C">
        <w:trPr>
          <w:trHeight w:val="241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Категория информации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за предоставление информации</w:t>
            </w:r>
          </w:p>
        </w:tc>
      </w:tr>
      <w:tr w:rsidR="004D2D5C" w:rsidTr="004D2D5C">
        <w:trPr>
          <w:trHeight w:val="241"/>
        </w:trPr>
        <w:tc>
          <w:tcPr>
            <w:tcW w:w="14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 Общая информация об органе местного самоуправления, в том числе:</w:t>
            </w:r>
          </w:p>
        </w:tc>
      </w:tr>
      <w:tr w:rsidR="004D2D5C" w:rsidTr="004D2D5C">
        <w:trPr>
          <w:trHeight w:val="1279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1.1.Наименование и структура администрации муниципального образования Соболевский сельсовет</w:t>
            </w:r>
            <w:proofErr w:type="gramStart"/>
            <w:r>
              <w:rPr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почтовый адрес,   адрес электронной почты (при наличии), номера телефонов справочных служб  органа местного самоуправления   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Заместитель главы муниципального образования Соболевский сельсовет</w:t>
            </w:r>
          </w:p>
        </w:tc>
      </w:tr>
      <w:tr w:rsidR="004D2D5C" w:rsidTr="004D2D5C">
        <w:trPr>
          <w:trHeight w:val="1564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1.2.Сведения о полномочиях администрации муниципального образования Соболевский сельсовет</w:t>
            </w:r>
            <w:proofErr w:type="gramStart"/>
            <w:r>
              <w:rPr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задачах и функциях её структурных подразделений, а также перечень законов и иных нормативных  правовых актов, определяющих эти полномочия, задачи и функции         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Заместитель главы муниципального образования Соболевский сельсовет</w:t>
            </w:r>
          </w:p>
        </w:tc>
      </w:tr>
      <w:tr w:rsidR="004D2D5C" w:rsidTr="004D2D5C">
        <w:trPr>
          <w:trHeight w:val="1371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1.3.Перечень подведомственных учреждений (организаций) (при  наличии), сведения об их задачах и функциях, а также почтовые адреса, адреса электронной почты (при  наличии), номера телефонов справочных служб подведомственных  организаций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Подведомственные учреждения, специалисты по профилю их деятельности и направлениям</w:t>
            </w:r>
          </w:p>
        </w:tc>
      </w:tr>
      <w:tr w:rsidR="004D2D5C" w:rsidTr="004D2D5C">
        <w:trPr>
          <w:trHeight w:val="1607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1.4.Сведения о руководителях администрации муниципального образования Соболевский сельсовет, структурных подразделений администрации муниципального образования Соболевский сельсовет, руководителях подведомственных организаций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1. Заместитель главы муниципального образования Соболевский сельсовет </w:t>
            </w:r>
          </w:p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2.Руководители подведомственных учреждений (организаций).</w:t>
            </w:r>
          </w:p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D2D5C" w:rsidTr="004D2D5C">
        <w:trPr>
          <w:trHeight w:val="99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1.5. Перечни информационных систем, банков данных,  реестров, регистров, находящихся в ведении администрации муниципального образования Соболевский сельсовет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 Заместитель главы муниципального образования Соболевский сельсовет</w:t>
            </w:r>
          </w:p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2.Руководители подведомственных учреждений (организаций).</w:t>
            </w:r>
          </w:p>
        </w:tc>
      </w:tr>
      <w:tr w:rsidR="004D2D5C" w:rsidTr="004D2D5C">
        <w:trPr>
          <w:trHeight w:val="361"/>
        </w:trPr>
        <w:tc>
          <w:tcPr>
            <w:tcW w:w="14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4D2D5C" w:rsidTr="004D2D5C">
        <w:trPr>
          <w:trHeight w:val="1382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2.1. Муниципальные правовые акты, принятые (изданные) администрацией муниципального образования Соболевский сельсовет, включая сведения о внесении в них изменений, признании их утратившими силу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течение пяти рабочих дней со дня подписания или опубликования муниципального правового акта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 Заместитель главы муниципального образования Соболевский сельсовет</w:t>
            </w:r>
          </w:p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D2D5C" w:rsidTr="004D2D5C">
        <w:trPr>
          <w:trHeight w:val="1842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>2.2. Сведения о признании муниципального правового акта, принятого (изданного) администрацией муниципального образования Соболевский сельсовет, судом недействующим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течение пяти рабочих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дней со дня поступления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в администрацию муниципального образования Соболевский сельсовет соответствующего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вступившего в законную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силу судебного</w:t>
            </w:r>
          </w:p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постановления (акта,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решения)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 Заместитель главы муниципального образования Соболевский сельсовет</w:t>
            </w: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P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D2D5C" w:rsidTr="004D2D5C">
        <w:trPr>
          <w:trHeight w:val="1925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D2D5C" w:rsidTr="004D2D5C">
        <w:trPr>
          <w:trHeight w:val="1925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D2D5C" w:rsidTr="004D2D5C">
        <w:trPr>
          <w:trHeight w:val="1691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2.3. Сведения о государственной регистрации Устава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течение пяти рабочих дней со дня официального опубликования соответствующего муниципального правового акта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789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2.4.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поддерживается в актуальном состоянии в соответствии с законодательством и муниципальными правовыми актами, регулирующими организацию муниципального заказа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Специалисты 1 и 2 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086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2.5. Административные регламенты муниципальных услуг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>муниципальных функций)</w:t>
            </w:r>
          </w:p>
          <w:p w:rsidR="004D2D5C" w:rsidRDefault="004D2D5C">
            <w:pPr>
              <w:rPr>
                <w:sz w:val="16"/>
              </w:rPr>
            </w:pPr>
          </w:p>
          <w:p w:rsidR="004D2D5C" w:rsidRDefault="004D2D5C">
            <w:pPr>
              <w:rPr>
                <w:sz w:val="16"/>
              </w:rPr>
            </w:pPr>
          </w:p>
          <w:p w:rsidR="004D2D5C" w:rsidRDefault="004D2D5C">
            <w:pPr>
              <w:rPr>
                <w:sz w:val="16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 течение пяти рабочих дней со дня подписания соответствующего муниципального правового акта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537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2.6.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414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2.7. Порядок  обжалования нормативных правовых актов и иных решений, принятых муниципальных правовых актов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актуальном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состоянии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559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3. Информация об участии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 в  целевых и иных программах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6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Специалисты 1, 2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527"/>
        </w:trPr>
        <w:tc>
          <w:tcPr>
            <w:tcW w:w="14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8. Статистическая информация о деятельности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сельсовет, в том числе:</w:t>
            </w:r>
          </w:p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D2D5C" w:rsidTr="004D2D5C">
        <w:trPr>
          <w:trHeight w:val="1576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8.1.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083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8.2. Сведения об использовании администрацией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сельсовет, подведомственными организациями     выделяемых бюджетных средств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ежеквартально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Специалисты 1, 2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505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8.3.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ежемесячно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Специалисты 1, 2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361"/>
        </w:trPr>
        <w:tc>
          <w:tcPr>
            <w:tcW w:w="14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9. Информация о кадровом обеспечении 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Мирошкинсикй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сельсовет, в том числе:</w:t>
            </w:r>
          </w:p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4D2D5C" w:rsidTr="004D2D5C">
        <w:trPr>
          <w:trHeight w:val="722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9.1. Порядок поступления граждан на муниципальную службу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332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9.2. Сведения о вакантных   должностях муниципальной службы, имеющихся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в течение трех рабочих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дней после объявления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вакантной должности и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203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9.3. Квалификационные требования к кандидатам на   замещение вакантных должностей муниципальной службы 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564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9.4. Условия и результаты конкурсов на замещение вакантных должностей муниципальной службы 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условия конкурса размещаются не позднее 30 дней до даты проведения конкурса, результаты - в течение 15 рабочих дней со дня проведения конкурса, поддерживается в актуальном состоянии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564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9.5. Номера телефонов, по которым можно получить информацию по вопросу замещения вакантных должностей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  <w:p w:rsidR="004D2D5C" w:rsidRDefault="004D2D5C">
            <w:pPr>
              <w:tabs>
                <w:tab w:val="left" w:pos="330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601"/>
        </w:trPr>
        <w:tc>
          <w:tcPr>
            <w:tcW w:w="14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10. Информация о работе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D2D5C" w:rsidTr="004D2D5C">
        <w:trPr>
          <w:trHeight w:val="1986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   иных муниципальных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1900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t xml:space="preserve">10.2. Фамилия, имя и отчество  должностного лица, к полномочиям которых отнесены организация приема лиц, указанных в пункте 10.1 настоящего перечня, обеспечение рассмотрения их обращений, а также номер телефона, по которому можно получить информацию справочного характера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поддерживается в 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br/>
              <w:t>актуальном состоянии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  <w:tr w:rsidR="004D2D5C" w:rsidTr="004D2D5C">
        <w:trPr>
          <w:trHeight w:val="892"/>
        </w:trPr>
        <w:tc>
          <w:tcPr>
            <w:tcW w:w="5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10.3. Обзоры обращений лиц, указанных в пункте 10.1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ежеквартально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D5C" w:rsidRDefault="004D2D5C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Специалист 1 категории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4"/>
              </w:rPr>
              <w:t>Мирошкинский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сельсовет</w:t>
            </w:r>
          </w:p>
        </w:tc>
      </w:tr>
    </w:tbl>
    <w:p w:rsidR="004D2D5C" w:rsidRPr="004D2D5C" w:rsidRDefault="004D2D5C" w:rsidP="004D2D5C">
      <w:pPr>
        <w:rPr>
          <w:sz w:val="16"/>
        </w:rPr>
      </w:pPr>
    </w:p>
    <w:p w:rsidR="004D2D5C" w:rsidRPr="004D2D5C" w:rsidRDefault="004D2D5C" w:rsidP="004D2D5C">
      <w:pPr>
        <w:rPr>
          <w:sz w:val="16"/>
        </w:rPr>
      </w:pPr>
    </w:p>
    <w:p w:rsidR="004D2D5C" w:rsidRPr="004D2D5C" w:rsidRDefault="004D2D5C" w:rsidP="004D2D5C">
      <w:pPr>
        <w:rPr>
          <w:sz w:val="16"/>
        </w:rPr>
      </w:pPr>
    </w:p>
    <w:p w:rsidR="004D2D5C" w:rsidRPr="004D2D5C" w:rsidRDefault="004D2D5C" w:rsidP="004D2D5C">
      <w:pPr>
        <w:rPr>
          <w:sz w:val="16"/>
        </w:rPr>
      </w:pPr>
    </w:p>
    <w:p w:rsidR="004D2D5C" w:rsidRPr="004D2D5C" w:rsidRDefault="004D2D5C" w:rsidP="004D2D5C">
      <w:pPr>
        <w:rPr>
          <w:sz w:val="22"/>
        </w:rPr>
      </w:pPr>
    </w:p>
    <w:p w:rsidR="004D2D5C" w:rsidRPr="004D2D5C" w:rsidRDefault="004D2D5C" w:rsidP="004D2D5C">
      <w:pPr>
        <w:rPr>
          <w:sz w:val="22"/>
        </w:rPr>
      </w:pPr>
    </w:p>
    <w:p w:rsidR="004D2D5C" w:rsidRPr="004D2D5C" w:rsidRDefault="004D2D5C" w:rsidP="004D2D5C">
      <w:pPr>
        <w:rPr>
          <w:sz w:val="22"/>
        </w:rPr>
      </w:pPr>
    </w:p>
    <w:p w:rsidR="004D2D5C" w:rsidRPr="004D2D5C" w:rsidRDefault="004D2D5C" w:rsidP="004D2D5C">
      <w:pPr>
        <w:rPr>
          <w:sz w:val="22"/>
        </w:rPr>
      </w:pPr>
    </w:p>
    <w:p w:rsidR="004D2D5C" w:rsidRPr="004D2D5C" w:rsidRDefault="004D2D5C" w:rsidP="004D2D5C">
      <w:pPr>
        <w:rPr>
          <w:sz w:val="22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B"/>
    <w:rsid w:val="00471ADB"/>
    <w:rsid w:val="004D2D5C"/>
    <w:rsid w:val="00541FEC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2D5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2D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2D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D2D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D2D5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D2D5C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D2D5C"/>
    <w:pPr>
      <w:ind w:firstLine="53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D2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D2D5C"/>
    <w:pPr>
      <w:ind w:firstLine="709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D2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4D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D2D5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2D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2D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D2D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4D2D5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D2D5C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4D2D5C"/>
    <w:pPr>
      <w:ind w:firstLine="53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4D2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unhideWhenUsed/>
    <w:rsid w:val="004D2D5C"/>
    <w:pPr>
      <w:ind w:firstLine="709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D2D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4D2D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gilinspekt.ulgov.ru/admin/itemAct/editItem.html" TargetMode="External"/><Relationship Id="rId5" Type="http://schemas.openxmlformats.org/officeDocument/2006/relationships/hyperlink" Target="http://ulgilinspekt.ulgov.ru/admin/itemAct/editIte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3629</Words>
  <Characters>20687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2019-12-11T05:35:00Z</dcterms:created>
  <dcterms:modified xsi:type="dcterms:W3CDTF">2019-12-11T05:35:00Z</dcterms:modified>
</cp:coreProperties>
</file>