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3F" w:rsidRDefault="0075253F" w:rsidP="0075253F">
      <w:pPr>
        <w:tabs>
          <w:tab w:val="left" w:pos="6260"/>
        </w:tabs>
        <w:ind w:right="567"/>
        <w:jc w:val="both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        СОВЕТ ДЕПУТАТОВ                                                                                             </w:t>
      </w:r>
    </w:p>
    <w:p w:rsidR="0075253F" w:rsidRDefault="0075253F" w:rsidP="0075253F">
      <w:pPr>
        <w:shd w:val="clear" w:color="auto" w:fill="FFFFFF"/>
        <w:ind w:left="-180" w:right="567"/>
        <w:jc w:val="both"/>
        <w:rPr>
          <w:color w:val="000000"/>
          <w:spacing w:val="-6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 xml:space="preserve">МУНИЦИПАЛЬНОГО ОБРАЗОВАНИЯ    </w:t>
      </w:r>
    </w:p>
    <w:p w:rsidR="0075253F" w:rsidRDefault="0075253F" w:rsidP="0075253F">
      <w:pPr>
        <w:shd w:val="clear" w:color="auto" w:fill="FFFFFF"/>
        <w:tabs>
          <w:tab w:val="left" w:pos="8280"/>
        </w:tabs>
        <w:ind w:right="567"/>
        <w:rPr>
          <w:color w:val="000000"/>
          <w:spacing w:val="-1"/>
          <w:sz w:val="23"/>
          <w:szCs w:val="23"/>
        </w:rPr>
      </w:pPr>
      <w:r>
        <w:rPr>
          <w:color w:val="000000"/>
          <w:spacing w:val="-6"/>
          <w:sz w:val="23"/>
          <w:szCs w:val="23"/>
        </w:rPr>
        <w:t xml:space="preserve">  </w:t>
      </w:r>
      <w:r>
        <w:rPr>
          <w:color w:val="000000"/>
          <w:spacing w:val="-1"/>
          <w:sz w:val="23"/>
          <w:szCs w:val="23"/>
        </w:rPr>
        <w:t xml:space="preserve">СОБОЛЕВСКИЙ СЕЛЬСОВЕТ                                                                                                   </w:t>
      </w:r>
    </w:p>
    <w:p w:rsidR="0075253F" w:rsidRDefault="0075253F" w:rsidP="0075253F">
      <w:pPr>
        <w:shd w:val="clear" w:color="auto" w:fill="FFFFFF"/>
        <w:tabs>
          <w:tab w:val="left" w:pos="8280"/>
        </w:tabs>
        <w:ind w:right="567"/>
        <w:rPr>
          <w:color w:val="000000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ПЕРВОМАЙСКОГО РАЙОНА                    </w:t>
      </w:r>
    </w:p>
    <w:p w:rsidR="0075253F" w:rsidRDefault="0075253F" w:rsidP="0075253F">
      <w:pPr>
        <w:shd w:val="clear" w:color="auto" w:fill="FFFFFF"/>
        <w:ind w:right="567"/>
        <w:jc w:val="both"/>
        <w:rPr>
          <w:sz w:val="19"/>
          <w:szCs w:val="19"/>
        </w:rPr>
      </w:pPr>
      <w:r>
        <w:rPr>
          <w:color w:val="000000"/>
          <w:sz w:val="23"/>
          <w:szCs w:val="23"/>
        </w:rPr>
        <w:t xml:space="preserve"> ОРЕНБУРГСКОЙ ОБЛАСТИ</w:t>
      </w:r>
    </w:p>
    <w:p w:rsidR="0075253F" w:rsidRDefault="0075253F" w:rsidP="0075253F">
      <w:pPr>
        <w:pStyle w:val="1"/>
        <w:ind w:right="567"/>
        <w:jc w:val="both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второй созыв</w:t>
      </w:r>
    </w:p>
    <w:p w:rsidR="0075253F" w:rsidRDefault="0075253F" w:rsidP="0075253F">
      <w:pPr>
        <w:pStyle w:val="1"/>
        <w:ind w:right="567"/>
        <w:jc w:val="both"/>
        <w:rPr>
          <w:b w:val="0"/>
          <w:bCs w:val="0"/>
          <w:color w:val="000000"/>
          <w:sz w:val="23"/>
          <w:szCs w:val="23"/>
        </w:rPr>
      </w:pPr>
      <w:r>
        <w:rPr>
          <w:sz w:val="31"/>
          <w:szCs w:val="31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РЕШЕНИЕ </w:t>
      </w:r>
    </w:p>
    <w:p w:rsidR="0075253F" w:rsidRDefault="0075253F" w:rsidP="0075253F">
      <w:pPr>
        <w:shd w:val="clear" w:color="auto" w:fill="FFFFFF"/>
        <w:tabs>
          <w:tab w:val="left" w:pos="2160"/>
          <w:tab w:val="left" w:pos="9356"/>
        </w:tabs>
        <w:ind w:right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07 октября 2011 № 42</w:t>
      </w:r>
    </w:p>
    <w:p w:rsidR="0075253F" w:rsidRDefault="0075253F" w:rsidP="0075253F">
      <w:pPr>
        <w:rPr>
          <w:b/>
          <w:sz w:val="27"/>
          <w:szCs w:val="27"/>
        </w:rPr>
      </w:pPr>
    </w:p>
    <w:p w:rsidR="0075253F" w:rsidRDefault="0075253F" w:rsidP="0075253F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 внесении изменений и дополнений в решение </w:t>
      </w:r>
    </w:p>
    <w:p w:rsidR="0075253F" w:rsidRDefault="0075253F" w:rsidP="0075253F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Совета депутатов муниципального  образования</w:t>
      </w:r>
    </w:p>
    <w:p w:rsidR="0075253F" w:rsidRDefault="0075253F" w:rsidP="0075253F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Соболевский сельсовет Первомайского   района</w:t>
      </w:r>
    </w:p>
    <w:p w:rsidR="0075253F" w:rsidRDefault="0075253F" w:rsidP="0075253F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Оренбургской области от 29.06.2010 №166  «Об </w:t>
      </w:r>
    </w:p>
    <w:p w:rsidR="0075253F" w:rsidRDefault="0075253F" w:rsidP="0075253F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утверждении положения о порядке   осуществле-</w:t>
      </w:r>
    </w:p>
    <w:p w:rsidR="0075253F" w:rsidRDefault="0075253F" w:rsidP="0075253F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ния  муниципального   контроля на   территории </w:t>
      </w:r>
    </w:p>
    <w:p w:rsidR="0075253F" w:rsidRDefault="0075253F" w:rsidP="0075253F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муниципального     образования     Соболевский </w:t>
      </w:r>
    </w:p>
    <w:p w:rsidR="0075253F" w:rsidRDefault="0075253F" w:rsidP="0075253F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сельсовет Первомайского района Оренбургской </w:t>
      </w:r>
    </w:p>
    <w:p w:rsidR="0075253F" w:rsidRDefault="0075253F" w:rsidP="0075253F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области»(с  изменениями от  «30» июня   2011 г. </w:t>
      </w:r>
    </w:p>
    <w:p w:rsidR="0075253F" w:rsidRDefault="0075253F" w:rsidP="0075253F">
      <w:pPr>
        <w:rPr>
          <w:b/>
          <w:sz w:val="27"/>
          <w:szCs w:val="27"/>
        </w:rPr>
      </w:pPr>
      <w:r>
        <w:rPr>
          <w:bCs/>
          <w:sz w:val="27"/>
          <w:szCs w:val="27"/>
        </w:rPr>
        <w:t>№ 32)</w:t>
      </w:r>
    </w:p>
    <w:p w:rsidR="0075253F" w:rsidRDefault="0075253F" w:rsidP="0075253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В соответствии с Лесным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протест  прокурора Первомайского района Оренбургской области Совет депутатов муниципального образования Соболевский сельсовет Первомайского района Оренбургской области</w:t>
      </w:r>
    </w:p>
    <w:p w:rsidR="0075253F" w:rsidRDefault="0075253F" w:rsidP="0075253F">
      <w:pPr>
        <w:jc w:val="both"/>
        <w:rPr>
          <w:sz w:val="27"/>
          <w:szCs w:val="27"/>
        </w:rPr>
      </w:pPr>
    </w:p>
    <w:p w:rsidR="0075253F" w:rsidRDefault="0075253F" w:rsidP="0075253F">
      <w:pPr>
        <w:rPr>
          <w:sz w:val="23"/>
          <w:szCs w:val="23"/>
        </w:rPr>
      </w:pPr>
      <w:r>
        <w:rPr>
          <w:sz w:val="23"/>
          <w:szCs w:val="23"/>
        </w:rPr>
        <w:t>РЕШИЛ:</w:t>
      </w:r>
    </w:p>
    <w:p w:rsidR="0075253F" w:rsidRDefault="0075253F" w:rsidP="0075253F">
      <w:pPr>
        <w:jc w:val="both"/>
        <w:rPr>
          <w:sz w:val="27"/>
          <w:szCs w:val="27"/>
        </w:rPr>
      </w:pPr>
      <w:r>
        <w:rPr>
          <w:sz w:val="27"/>
          <w:szCs w:val="27"/>
        </w:rPr>
        <w:t>1. Внести  в приложение к решению Совета депутатов муниципального образования Соболевский сельсовет Первомайского района  Оренбургской области от 29.06.2010 №166 «Об утверждении положения о порядке осуществления   муниципального контроля на территории муниципального образования Соболевский сельсовет Первомайского района Оренбургской области» (с изменениями от «30» июня 2011г.) следующие изменения и дополнения:</w:t>
      </w:r>
    </w:p>
    <w:p w:rsidR="0075253F" w:rsidRDefault="0075253F" w:rsidP="0075253F">
      <w:pPr>
        <w:jc w:val="both"/>
        <w:rPr>
          <w:sz w:val="27"/>
          <w:szCs w:val="27"/>
        </w:rPr>
      </w:pPr>
      <w:r>
        <w:rPr>
          <w:sz w:val="27"/>
          <w:szCs w:val="27"/>
        </w:rPr>
        <w:t>1.1. Пункт 1  раздела II дополнить подпунктом  1.1 в следующей редакции:</w:t>
      </w:r>
    </w:p>
    <w:p w:rsidR="0075253F" w:rsidRDefault="0075253F" w:rsidP="0075253F">
      <w:pPr>
        <w:jc w:val="both"/>
        <w:rPr>
          <w:sz w:val="27"/>
          <w:szCs w:val="27"/>
        </w:rPr>
      </w:pPr>
      <w:r>
        <w:rPr>
          <w:sz w:val="27"/>
          <w:szCs w:val="27"/>
        </w:rPr>
        <w:t>«1.1)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самоуправления;»</w:t>
      </w:r>
    </w:p>
    <w:p w:rsidR="0075253F" w:rsidRDefault="0075253F" w:rsidP="0075253F">
      <w:pPr>
        <w:jc w:val="both"/>
        <w:rPr>
          <w:sz w:val="27"/>
          <w:szCs w:val="27"/>
        </w:rPr>
      </w:pPr>
      <w:r>
        <w:rPr>
          <w:sz w:val="27"/>
          <w:szCs w:val="27"/>
        </w:rPr>
        <w:t>1.2. Подпункт 2 пункта 1  раздела II изложить в следующей редакции:</w:t>
      </w:r>
    </w:p>
    <w:p w:rsidR="0075253F" w:rsidRDefault="0075253F" w:rsidP="0075253F">
      <w:pPr>
        <w:jc w:val="both"/>
        <w:rPr>
          <w:sz w:val="27"/>
          <w:szCs w:val="27"/>
        </w:rPr>
      </w:pPr>
      <w:r>
        <w:rPr>
          <w:sz w:val="27"/>
          <w:szCs w:val="27"/>
        </w:rPr>
        <w:t>«2)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Федерации;»</w:t>
      </w:r>
    </w:p>
    <w:p w:rsidR="0075253F" w:rsidRDefault="0075253F" w:rsidP="0075253F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1.3. Подпункт 3 пункта 4 раздела II изложить в следующей редакции:</w:t>
      </w:r>
    </w:p>
    <w:p w:rsidR="0075253F" w:rsidRDefault="0075253F" w:rsidP="0075253F">
      <w:pPr>
        <w:jc w:val="both"/>
        <w:rPr>
          <w:sz w:val="27"/>
          <w:szCs w:val="27"/>
        </w:rPr>
      </w:pPr>
      <w:r>
        <w:rPr>
          <w:sz w:val="27"/>
          <w:szCs w:val="27"/>
        </w:rPr>
        <w:t>«3)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деятельности;»</w:t>
      </w:r>
    </w:p>
    <w:p w:rsidR="0075253F" w:rsidRDefault="0075253F" w:rsidP="0075253F">
      <w:pPr>
        <w:jc w:val="both"/>
        <w:rPr>
          <w:sz w:val="27"/>
          <w:szCs w:val="27"/>
        </w:rPr>
      </w:pPr>
      <w:r>
        <w:rPr>
          <w:sz w:val="27"/>
          <w:szCs w:val="27"/>
        </w:rPr>
        <w:t>1.4. Подпункт 7 пункта 4 раздела II изложить в следующей редакции:</w:t>
      </w:r>
    </w:p>
    <w:p w:rsidR="0075253F" w:rsidRDefault="0075253F" w:rsidP="0075253F">
      <w:pPr>
        <w:jc w:val="both"/>
        <w:rPr>
          <w:sz w:val="27"/>
          <w:szCs w:val="27"/>
        </w:rPr>
      </w:pPr>
      <w:r>
        <w:rPr>
          <w:sz w:val="27"/>
          <w:szCs w:val="27"/>
        </w:rPr>
        <w:t>«7) перечень административных регламентов по осуществлению муниципального контроля;»</w:t>
      </w:r>
    </w:p>
    <w:p w:rsidR="0075253F" w:rsidRDefault="0075253F" w:rsidP="0075253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1.5. Подпункт 1 пункта 7 раздела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 изложить в следующей редакции:</w:t>
      </w:r>
    </w:p>
    <w:p w:rsidR="0075253F" w:rsidRDefault="0075253F" w:rsidP="0075253F">
      <w:pPr>
        <w:jc w:val="both"/>
        <w:rPr>
          <w:sz w:val="27"/>
          <w:szCs w:val="27"/>
        </w:rPr>
      </w:pPr>
      <w:r>
        <w:rPr>
          <w:sz w:val="27"/>
          <w:szCs w:val="27"/>
        </w:rPr>
        <w:t>«1)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законами;»</w:t>
      </w:r>
    </w:p>
    <w:p w:rsidR="0075253F" w:rsidRDefault="0075253F" w:rsidP="0075253F">
      <w:pPr>
        <w:pStyle w:val="a3"/>
        <w:rPr>
          <w:color w:val="000000"/>
          <w:spacing w:val="-16"/>
          <w:sz w:val="27"/>
          <w:szCs w:val="27"/>
        </w:rPr>
      </w:pPr>
      <w:r>
        <w:rPr>
          <w:sz w:val="27"/>
          <w:szCs w:val="27"/>
        </w:rPr>
        <w:t>2. Настоящее решение вступает в силу со дня его официального обнародования на   информационных стендах  администрации муниципального образования</w:t>
      </w:r>
      <w:r>
        <w:rPr>
          <w:color w:val="000000"/>
          <w:spacing w:val="-2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Соболевский сельсовет  по адресу: с.Соболево, ул.Советская, дом 54, в здание конторы общества с ограниченной ответственностью «Сергиевское»,по адресу: с.Соболево, ул.Молодежная, дом 13, в здании Осочинского филиала муниципального образовательного учреждения «Соболевской средней общеобразовательной школы» по</w:t>
      </w:r>
      <w:r>
        <w:rPr>
          <w:color w:val="000000"/>
          <w:spacing w:val="-1"/>
          <w:sz w:val="27"/>
          <w:szCs w:val="27"/>
        </w:rPr>
        <w:t xml:space="preserve"> адресу: п. Осочный ул.Степная, дом 24, в здании муниципального дошкольного образовательного учреждения детского сада  «Ягодка» по адресу:  </w:t>
      </w:r>
      <w:r>
        <w:rPr>
          <w:color w:val="000000"/>
          <w:sz w:val="27"/>
          <w:szCs w:val="27"/>
        </w:rPr>
        <w:t>п.Лесопитомник, ул.Набережная, дом 9, в здании конторы общества ограниченной ответственностью «Степнянка» по адресу:  п.Степнянка, ул.Гагарина, дом 2а.</w:t>
      </w:r>
    </w:p>
    <w:p w:rsidR="0075253F" w:rsidRDefault="0075253F" w:rsidP="0075253F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color w:val="000000"/>
          <w:spacing w:val="2"/>
          <w:sz w:val="27"/>
          <w:szCs w:val="27"/>
        </w:rPr>
        <w:t xml:space="preserve">Контроль за исполнением настоящего решения возложить на постоянную    депутатскую </w:t>
      </w:r>
      <w:r>
        <w:rPr>
          <w:sz w:val="27"/>
          <w:szCs w:val="27"/>
        </w:rPr>
        <w:t>комиссию по вопросам экономики, бюджетной, налоговой, финансовой политики, муниципальной собственности и  вопросам сельского и муниципального хозяйства.</w:t>
      </w:r>
    </w:p>
    <w:p w:rsidR="0075253F" w:rsidRDefault="0075253F" w:rsidP="0075253F">
      <w:pPr>
        <w:pStyle w:val="a3"/>
        <w:jc w:val="left"/>
        <w:rPr>
          <w:spacing w:val="-1"/>
          <w:sz w:val="27"/>
          <w:szCs w:val="27"/>
        </w:rPr>
      </w:pPr>
    </w:p>
    <w:p w:rsidR="0075253F" w:rsidRDefault="0075253F" w:rsidP="0075253F">
      <w:pPr>
        <w:pStyle w:val="a3"/>
        <w:jc w:val="left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>Глава муниципального образования</w:t>
      </w:r>
    </w:p>
    <w:p w:rsidR="0075253F" w:rsidRDefault="0075253F" w:rsidP="0075253F">
      <w:pPr>
        <w:pStyle w:val="a3"/>
        <w:jc w:val="left"/>
        <w:rPr>
          <w:sz w:val="27"/>
          <w:szCs w:val="27"/>
        </w:rPr>
      </w:pPr>
      <w:r>
        <w:rPr>
          <w:sz w:val="27"/>
          <w:szCs w:val="27"/>
        </w:rPr>
        <w:t>Соболевский сельсовет                                                                  С.Н.Третьяков</w:t>
      </w:r>
    </w:p>
    <w:p w:rsidR="0075253F" w:rsidRDefault="0075253F" w:rsidP="0075253F">
      <w:pPr>
        <w:pStyle w:val="a3"/>
        <w:jc w:val="left"/>
        <w:rPr>
          <w:sz w:val="27"/>
          <w:szCs w:val="27"/>
        </w:rPr>
      </w:pPr>
    </w:p>
    <w:p w:rsidR="0075253F" w:rsidRDefault="0075253F" w:rsidP="0075253F">
      <w:pPr>
        <w:pStyle w:val="a3"/>
        <w:rPr>
          <w:sz w:val="27"/>
          <w:szCs w:val="27"/>
        </w:rPr>
      </w:pPr>
      <w:r>
        <w:rPr>
          <w:sz w:val="27"/>
          <w:szCs w:val="27"/>
        </w:rPr>
        <w:t>Разослано: в дело, прокурору района, в организационный отдел администрации района</w:t>
      </w:r>
    </w:p>
    <w:p w:rsidR="0075253F" w:rsidRDefault="0075253F" w:rsidP="0075253F">
      <w:pPr>
        <w:pStyle w:val="a3"/>
        <w:rPr>
          <w:sz w:val="27"/>
          <w:szCs w:val="27"/>
        </w:rPr>
      </w:pPr>
    </w:p>
    <w:p w:rsidR="0075253F" w:rsidRDefault="0075253F" w:rsidP="0075253F">
      <w:pPr>
        <w:pStyle w:val="a3"/>
        <w:rPr>
          <w:sz w:val="27"/>
          <w:szCs w:val="27"/>
        </w:rPr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3C"/>
    <w:rsid w:val="00541FEC"/>
    <w:rsid w:val="0075253F"/>
    <w:rsid w:val="00F572E2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5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5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75253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525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5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5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75253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525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2019-03-31T07:18:00Z</dcterms:created>
  <dcterms:modified xsi:type="dcterms:W3CDTF">2019-03-31T07:18:00Z</dcterms:modified>
</cp:coreProperties>
</file>