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52CCF" w:rsidRPr="00357407" w:rsidTr="000109FD">
        <w:tc>
          <w:tcPr>
            <w:tcW w:w="9464" w:type="dxa"/>
          </w:tcPr>
          <w:p w:rsidR="00052CCF" w:rsidRPr="00357407" w:rsidRDefault="00052CCF" w:rsidP="000109FD">
            <w:pPr>
              <w:ind w:left="708" w:right="-46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2CCF" w:rsidRPr="00811E3B" w:rsidRDefault="00052CCF" w:rsidP="000109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74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811E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052CCF" w:rsidRPr="00811E3B" w:rsidRDefault="00052CCF" w:rsidP="000109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1E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</w:t>
            </w:r>
          </w:p>
          <w:p w:rsidR="00052CCF" w:rsidRPr="00811E3B" w:rsidRDefault="00052CCF" w:rsidP="000109FD">
            <w:pPr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811E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СОБОЛЕВСКИЙ СЕЛЬСОВЕТ</w:t>
            </w:r>
          </w:p>
          <w:p w:rsidR="00052CCF" w:rsidRPr="00811E3B" w:rsidRDefault="00052CCF" w:rsidP="000109FD">
            <w:pPr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811E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ПЕРВОМАЙСКОГО РАЙОНА</w:t>
            </w:r>
          </w:p>
          <w:p w:rsidR="00052CCF" w:rsidRPr="00811E3B" w:rsidRDefault="00052CCF" w:rsidP="000109FD">
            <w:pPr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811E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ОРЕНБУРГСКОЙ  ОБЛАСТИ</w:t>
            </w:r>
          </w:p>
          <w:p w:rsidR="00052CCF" w:rsidRPr="00811E3B" w:rsidRDefault="00052CCF" w:rsidP="000109FD">
            <w:pPr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</w:p>
          <w:p w:rsidR="00052CCF" w:rsidRDefault="00052CCF" w:rsidP="000109FD">
            <w:pPr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811E3B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             ПОСТАНОВЛЕНИЕ</w:t>
            </w:r>
          </w:p>
          <w:p w:rsidR="00052CCF" w:rsidRDefault="00052CCF" w:rsidP="000109FD">
            <w:pPr>
              <w:ind w:left="708" w:right="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52CCF" w:rsidRPr="00357407" w:rsidRDefault="00052CCF" w:rsidP="000109FD">
            <w:pPr>
              <w:ind w:left="708" w:right="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24.03.2015 № 17-п</w:t>
            </w:r>
          </w:p>
          <w:p w:rsidR="00052CCF" w:rsidRPr="00357407" w:rsidRDefault="00052CCF" w:rsidP="000109FD">
            <w:pPr>
              <w:ind w:left="708" w:right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52CCF" w:rsidRDefault="00052CCF" w:rsidP="000109FD">
            <w:pPr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</w:pPr>
            <w:r w:rsidRPr="003574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анализа</w:t>
            </w:r>
            <w:r w:rsidRPr="00357407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 </w:t>
            </w:r>
            <w:proofErr w:type="gramStart"/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>финансовых</w:t>
            </w:r>
            <w:proofErr w:type="gramEnd"/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, экономических, </w:t>
            </w:r>
          </w:p>
          <w:p w:rsidR="00052CCF" w:rsidRDefault="00052CCF" w:rsidP="000109FD">
            <w:pPr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>с</w:t>
            </w:r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>оциальных</w:t>
            </w:r>
            <w:r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</w:t>
            </w:r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и иных</w:t>
            </w:r>
            <w:r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 </w:t>
            </w:r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показателей</w:t>
            </w:r>
            <w:r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 </w:t>
            </w:r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развития </w:t>
            </w:r>
            <w:r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</w:t>
            </w:r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>малого и среднего</w:t>
            </w:r>
            <w:r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  </w:t>
            </w:r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> 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 </w:t>
            </w:r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   </w:t>
            </w:r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эффективности </w:t>
            </w:r>
          </w:p>
          <w:p w:rsidR="00052CCF" w:rsidRDefault="00052CCF" w:rsidP="000109FD">
            <w:pPr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</w:pPr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применения </w:t>
            </w:r>
            <w:r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  </w:t>
            </w:r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мер </w:t>
            </w:r>
            <w:r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   </w:t>
            </w:r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 </w:t>
            </w:r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его</w:t>
            </w:r>
            <w:r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 </w:t>
            </w:r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развитию на территории  </w:t>
            </w:r>
          </w:p>
          <w:p w:rsidR="00052CCF" w:rsidRDefault="00052CCF" w:rsidP="000109FD">
            <w:pPr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</w:pPr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>Соболевский</w:t>
            </w:r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 xml:space="preserve"> сельсовет </w:t>
            </w:r>
          </w:p>
          <w:p w:rsidR="00052CCF" w:rsidRPr="00357407" w:rsidRDefault="00052CCF" w:rsidP="000109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7407">
              <w:rPr>
                <w:rFonts w:ascii="Times New Roman" w:eastAsia="Times New Roman" w:hAnsi="Times New Roman" w:cs="Times New Roman"/>
                <w:bCs/>
                <w:color w:val="232323"/>
                <w:sz w:val="28"/>
              </w:rPr>
              <w:t>по итогам 2014 года.</w:t>
            </w:r>
          </w:p>
        </w:tc>
      </w:tr>
    </w:tbl>
    <w:p w:rsidR="00052CCF" w:rsidRPr="00357407" w:rsidRDefault="00052CCF" w:rsidP="00052C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52CCF" w:rsidRPr="00357407" w:rsidRDefault="00052CCF" w:rsidP="00052C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52CCF" w:rsidRPr="00357407" w:rsidRDefault="00052CCF" w:rsidP="00052C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40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5740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24.07.2007 N 209-ФЗ "О развитии малого и среднего предпринимательства в Российской Федерации", </w:t>
      </w:r>
      <w:r w:rsidRPr="0035740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 w:rsidRPr="003574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52CCF" w:rsidRPr="00357407" w:rsidRDefault="00052CCF" w:rsidP="00052C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07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Pr="0035740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Pr="00357407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 xml:space="preserve"> </w:t>
      </w:r>
      <w:r w:rsidRPr="00357407">
        <w:rPr>
          <w:rFonts w:ascii="Times New Roman" w:eastAsia="Times New Roman" w:hAnsi="Times New Roman" w:cs="Times New Roman"/>
          <w:bCs/>
          <w:color w:val="232323"/>
          <w:sz w:val="28"/>
        </w:rPr>
        <w:t xml:space="preserve">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color w:val="232323"/>
          <w:sz w:val="28"/>
        </w:rPr>
        <w:t>Соболевский</w:t>
      </w:r>
      <w:r w:rsidRPr="00357407">
        <w:rPr>
          <w:rFonts w:ascii="Times New Roman" w:eastAsia="Times New Roman" w:hAnsi="Times New Roman" w:cs="Times New Roman"/>
          <w:bCs/>
          <w:color w:val="232323"/>
          <w:sz w:val="28"/>
        </w:rPr>
        <w:t xml:space="preserve"> сельсовет по итогам 2014 года согласно приложению. </w:t>
      </w:r>
    </w:p>
    <w:p w:rsidR="00052CCF" w:rsidRPr="00357407" w:rsidRDefault="00052CCF" w:rsidP="00052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407">
        <w:rPr>
          <w:rFonts w:ascii="Times New Roman" w:hAnsi="Times New Roman" w:cs="Times New Roman"/>
          <w:sz w:val="28"/>
          <w:szCs w:val="28"/>
        </w:rPr>
        <w:t xml:space="preserve">        2.Обнародовать настоящее постановление на  информационных стендах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7407">
        <w:rPr>
          <w:rFonts w:ascii="Times New Roman" w:hAnsi="Times New Roman" w:cs="Times New Roman"/>
          <w:sz w:val="28"/>
          <w:szCs w:val="28"/>
        </w:rPr>
        <w:t xml:space="preserve"> </w:t>
      </w:r>
      <w:r w:rsidRPr="00324E72">
        <w:rPr>
          <w:rFonts w:ascii="Times New Roman" w:hAnsi="Times New Roman" w:cs="Times New Roman"/>
          <w:sz w:val="28"/>
          <w:szCs w:val="28"/>
        </w:rPr>
        <w:t xml:space="preserve">в здании администрации муниципального образования Соболевский сельсовет, по адресу: 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4E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24E72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 xml:space="preserve">, дом 54,  в здание Соболевского почтового отделения по адресу: 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 xml:space="preserve">, дом 13;  в здании фельдшерского пункта по адресу: 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п.Осочный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E72">
        <w:rPr>
          <w:rFonts w:ascii="Times New Roman" w:hAnsi="Times New Roman" w:cs="Times New Roman"/>
          <w:spacing w:val="-1"/>
          <w:sz w:val="28"/>
          <w:szCs w:val="28"/>
        </w:rPr>
        <w:t>ул.Степная</w:t>
      </w:r>
      <w:proofErr w:type="spellEnd"/>
      <w:r w:rsidRPr="00324E72">
        <w:rPr>
          <w:rFonts w:ascii="Times New Roman" w:hAnsi="Times New Roman" w:cs="Times New Roman"/>
          <w:spacing w:val="-1"/>
          <w:sz w:val="28"/>
          <w:szCs w:val="28"/>
        </w:rPr>
        <w:t>, дом 15, квартира 2</w:t>
      </w:r>
      <w:r w:rsidRPr="00324E72">
        <w:rPr>
          <w:rFonts w:ascii="Times New Roman" w:hAnsi="Times New Roman" w:cs="Times New Roman"/>
          <w:sz w:val="28"/>
          <w:szCs w:val="28"/>
        </w:rPr>
        <w:t xml:space="preserve">; </w:t>
      </w:r>
      <w:r w:rsidRPr="00324E72">
        <w:rPr>
          <w:rFonts w:ascii="Times New Roman" w:hAnsi="Times New Roman" w:cs="Times New Roman"/>
          <w:spacing w:val="-1"/>
          <w:sz w:val="28"/>
          <w:szCs w:val="28"/>
        </w:rPr>
        <w:t xml:space="preserve">в здании сельского Дома культуры по адресу: </w:t>
      </w:r>
      <w:proofErr w:type="spellStart"/>
      <w:r w:rsidRPr="00324E72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Start"/>
      <w:r w:rsidRPr="00324E72">
        <w:rPr>
          <w:rFonts w:ascii="Times New Roman" w:hAnsi="Times New Roman" w:cs="Times New Roman"/>
          <w:spacing w:val="-1"/>
          <w:sz w:val="28"/>
          <w:szCs w:val="28"/>
        </w:rPr>
        <w:t>.Л</w:t>
      </w:r>
      <w:proofErr w:type="gramEnd"/>
      <w:r w:rsidRPr="00324E72">
        <w:rPr>
          <w:rFonts w:ascii="Times New Roman" w:hAnsi="Times New Roman" w:cs="Times New Roman"/>
          <w:spacing w:val="-1"/>
          <w:sz w:val="28"/>
          <w:szCs w:val="28"/>
        </w:rPr>
        <w:t>есопитомник</w:t>
      </w:r>
      <w:proofErr w:type="spellEnd"/>
      <w:r w:rsidRPr="00324E72">
        <w:rPr>
          <w:rFonts w:ascii="Times New Roman" w:hAnsi="Times New Roman" w:cs="Times New Roman"/>
          <w:spacing w:val="-1"/>
          <w:sz w:val="28"/>
          <w:szCs w:val="28"/>
        </w:rPr>
        <w:t xml:space="preserve"> ,</w:t>
      </w:r>
      <w:r w:rsidRPr="0032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>, дом 3;  в здании конторы общества с ограниченной ответственностью «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Степнянка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п.Степнянка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>, дом 2а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07">
        <w:rPr>
          <w:rFonts w:ascii="Times New Roman" w:hAnsi="Times New Roman" w:cs="Times New Roman"/>
          <w:sz w:val="28"/>
          <w:szCs w:val="28"/>
        </w:rPr>
        <w:t>и разместить в сети Интернет на официальном сайте муниципального образования Первомайский район.</w:t>
      </w:r>
    </w:p>
    <w:p w:rsidR="00052CCF" w:rsidRPr="00357407" w:rsidRDefault="00052CCF" w:rsidP="00052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74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74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74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2CCF" w:rsidRPr="00357407" w:rsidRDefault="00052CCF" w:rsidP="00052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</w:pPr>
    </w:p>
    <w:p w:rsidR="00052CCF" w:rsidRPr="00357407" w:rsidRDefault="00052CCF" w:rsidP="00052CCF">
      <w:pPr>
        <w:shd w:val="clear" w:color="auto" w:fill="FFFFFF"/>
        <w:tabs>
          <w:tab w:val="left" w:pos="677"/>
        </w:tabs>
        <w:ind w:left="360"/>
        <w:jc w:val="both"/>
      </w:pPr>
    </w:p>
    <w:p w:rsidR="00052CCF" w:rsidRPr="00324E72" w:rsidRDefault="00052CCF" w:rsidP="00052C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052CCF" w:rsidRPr="00357407" w:rsidRDefault="00052CCF" w:rsidP="00052CCF">
      <w:pPr>
        <w:shd w:val="clear" w:color="auto" w:fill="FFFFFF"/>
        <w:tabs>
          <w:tab w:val="left" w:pos="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E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Соболевский сельсовет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324E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324E72">
        <w:rPr>
          <w:rFonts w:ascii="Times New Roman" w:eastAsia="Calibri" w:hAnsi="Times New Roman" w:cs="Times New Roman"/>
          <w:sz w:val="28"/>
          <w:szCs w:val="28"/>
        </w:rPr>
        <w:t>С.Н.Третьяков</w:t>
      </w:r>
      <w:proofErr w:type="spellEnd"/>
      <w:r w:rsidRPr="00324E7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52CCF" w:rsidRPr="00357407" w:rsidRDefault="00052CCF" w:rsidP="00052C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</w:pPr>
      <w:r w:rsidRPr="0035740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ab/>
      </w:r>
      <w:r w:rsidRPr="0035740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ab/>
      </w:r>
      <w:r w:rsidRPr="0035740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ab/>
      </w:r>
      <w:r w:rsidRPr="0035740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ab/>
      </w:r>
      <w:r w:rsidRPr="0035740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ab/>
      </w:r>
    </w:p>
    <w:p w:rsidR="00052CCF" w:rsidRPr="00357407" w:rsidRDefault="00052CCF" w:rsidP="00052C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</w:pPr>
    </w:p>
    <w:p w:rsidR="00052CCF" w:rsidRPr="00324E72" w:rsidRDefault="00052CCF" w:rsidP="00052C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52CCF" w:rsidRPr="00324E72" w:rsidRDefault="00052CCF" w:rsidP="00052C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52CCF" w:rsidRPr="00324E72" w:rsidRDefault="00052CCF" w:rsidP="00052C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052CCF" w:rsidRPr="00324E72" w:rsidRDefault="00052CCF" w:rsidP="00052C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</w:t>
      </w:r>
    </w:p>
    <w:p w:rsidR="00052CCF" w:rsidRPr="00324E72" w:rsidRDefault="00052CCF" w:rsidP="00052C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052CCF" w:rsidRPr="00324E72" w:rsidRDefault="00052CCF" w:rsidP="00052C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052CCF" w:rsidRPr="00324E72" w:rsidRDefault="00052CCF" w:rsidP="00052C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4E7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24.03.2015</w:t>
      </w:r>
      <w:r w:rsidRPr="00324E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17-п</w:t>
      </w:r>
    </w:p>
    <w:p w:rsidR="00052CCF" w:rsidRPr="00324E72" w:rsidRDefault="00052CCF" w:rsidP="00052C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bCs/>
          <w:color w:val="5F5F5F"/>
          <w:sz w:val="28"/>
          <w:szCs w:val="28"/>
        </w:rPr>
        <w:t> </w:t>
      </w:r>
    </w:p>
    <w:p w:rsidR="00052CCF" w:rsidRPr="00357407" w:rsidRDefault="00052CCF" w:rsidP="00052C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</w:pPr>
    </w:p>
    <w:p w:rsidR="00052CCF" w:rsidRPr="00357407" w:rsidRDefault="00052CCF" w:rsidP="0005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</w:rPr>
      </w:pPr>
      <w:r w:rsidRPr="00357407">
        <w:rPr>
          <w:rFonts w:ascii="Times New Roman" w:eastAsia="Times New Roman" w:hAnsi="Times New Roman" w:cs="Times New Roman"/>
          <w:b/>
          <w:bCs/>
          <w:color w:val="232323"/>
          <w:sz w:val="28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232323"/>
          <w:sz w:val="28"/>
        </w:rPr>
        <w:t>Соболевский</w:t>
      </w:r>
      <w:r w:rsidRPr="00357407">
        <w:rPr>
          <w:rFonts w:ascii="Times New Roman" w:eastAsia="Times New Roman" w:hAnsi="Times New Roman" w:cs="Times New Roman"/>
          <w:b/>
          <w:bCs/>
          <w:color w:val="232323"/>
          <w:sz w:val="28"/>
        </w:rPr>
        <w:t xml:space="preserve"> сельсовет по итогам 2014 года</w:t>
      </w:r>
    </w:p>
    <w:p w:rsidR="00052CCF" w:rsidRPr="00357407" w:rsidRDefault="00052CCF" w:rsidP="0005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CCF" w:rsidRPr="00357407" w:rsidRDefault="00052CCF" w:rsidP="00052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Анализ о состоянии, проблем и перспектив развития малого и среднего предпринимательства  на территории муниципального образования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>Соболевский</w:t>
      </w: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сельсовет по итогам 2014 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357407">
          <w:rPr>
            <w:rFonts w:ascii="Times New Roman" w:eastAsia="Times New Roman" w:hAnsi="Times New Roman" w:cs="Times New Roman"/>
            <w:color w:val="232323"/>
            <w:sz w:val="28"/>
            <w:szCs w:val="28"/>
          </w:rPr>
          <w:t>2007 г</w:t>
        </w:r>
      </w:smartTag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052CCF" w:rsidRPr="00357407" w:rsidRDefault="00052CCF" w:rsidP="00052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Структура малых предприятий на территории муниципального образования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>Соболевский</w:t>
      </w: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сельсовет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052CCF" w:rsidRDefault="00052CCF" w:rsidP="00052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>Соболевский</w:t>
      </w: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сельсовет по итогам 2014 года количество действующих малых предприятий составило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18</w:t>
      </w: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единиц, это  на 2 единицы больше, чем по итогам 2013 года. Из них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>: объекты розничной торговли – 7</w:t>
      </w: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ед.,  </w:t>
      </w:r>
      <w:r w:rsidRPr="00357407">
        <w:rPr>
          <w:rFonts w:ascii="Times New Roman" w:eastAsia="Times New Roman" w:hAnsi="Times New Roman" w:cs="Times New Roman"/>
          <w:sz w:val="28"/>
          <w:szCs w:val="28"/>
        </w:rPr>
        <w:t xml:space="preserve">КФХ 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7407">
        <w:rPr>
          <w:rFonts w:ascii="Times New Roman" w:eastAsia="Times New Roman" w:hAnsi="Times New Roman" w:cs="Times New Roman"/>
          <w:sz w:val="28"/>
          <w:szCs w:val="28"/>
        </w:rPr>
        <w:t xml:space="preserve"> ед. </w:t>
      </w:r>
    </w:p>
    <w:p w:rsidR="00052CCF" w:rsidRPr="00357407" w:rsidRDefault="00052CCF" w:rsidP="00052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В целом на территории муниципального образования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Соболевский </w:t>
      </w: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>сельсовет прослеживается положительная динамика развития субъектов малого и среднего предпринимательства.</w:t>
      </w:r>
    </w:p>
    <w:p w:rsidR="00052CCF" w:rsidRPr="00357407" w:rsidRDefault="00052CCF" w:rsidP="00052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</w:p>
    <w:p w:rsidR="00052CCF" w:rsidRPr="00357407" w:rsidRDefault="00052CCF" w:rsidP="00052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357407">
        <w:rPr>
          <w:rFonts w:ascii="Times New Roman" w:eastAsia="Times New Roman" w:hAnsi="Times New Roman" w:cs="Times New Roman"/>
          <w:b/>
          <w:bCs/>
          <w:color w:val="232323"/>
          <w:sz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232323"/>
          <w:sz w:val="28"/>
        </w:rPr>
        <w:t xml:space="preserve">Соболевский </w:t>
      </w:r>
      <w:r w:rsidRPr="00357407">
        <w:rPr>
          <w:rFonts w:ascii="Times New Roman" w:eastAsia="Times New Roman" w:hAnsi="Times New Roman" w:cs="Times New Roman"/>
          <w:b/>
          <w:bCs/>
          <w:color w:val="232323"/>
          <w:sz w:val="28"/>
        </w:rPr>
        <w:t>сельсовет</w:t>
      </w:r>
    </w:p>
    <w:p w:rsidR="00052CCF" w:rsidRPr="00357407" w:rsidRDefault="00052CCF" w:rsidP="00052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На развитие предпринимательства на территории муниципального образования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>Соболевский</w:t>
      </w: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сельсовет серьезное влияние оказывают существующая экономическая ситуация и связанные с ней общие проблемы, а именно:</w:t>
      </w:r>
    </w:p>
    <w:p w:rsidR="00052CCF" w:rsidRPr="00357407" w:rsidRDefault="00052CCF" w:rsidP="0005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lastRenderedPageBreak/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052CCF" w:rsidRPr="00357407" w:rsidRDefault="00052CCF" w:rsidP="0005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052CCF" w:rsidRPr="00357407" w:rsidRDefault="00052CCF" w:rsidP="0005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>- низкая доля предприятий производственной сферы,  преобладание сферы торговли, низкая востребованность  сферы услуг;</w:t>
      </w:r>
    </w:p>
    <w:p w:rsidR="00052CCF" w:rsidRPr="00357407" w:rsidRDefault="00052CCF" w:rsidP="0005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052CCF" w:rsidRPr="00357407" w:rsidRDefault="00052CCF" w:rsidP="0005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052CCF" w:rsidRPr="00357407" w:rsidRDefault="00052CCF" w:rsidP="0005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>- низкая предпринимательская активность молодежи.</w:t>
      </w:r>
    </w:p>
    <w:p w:rsidR="00052CCF" w:rsidRPr="00357407" w:rsidRDefault="00052CCF" w:rsidP="0005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  <w:r w:rsidRPr="00357407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Перспективы развития:</w:t>
      </w:r>
    </w:p>
    <w:p w:rsidR="00052CCF" w:rsidRPr="00357407" w:rsidRDefault="00052CCF" w:rsidP="0005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>- развитие крестьянско-фермерских хозяйств. На территории поселения имеются свободные земли сельскохозяйственного назначения;</w:t>
      </w:r>
    </w:p>
    <w:p w:rsidR="00052CCF" w:rsidRPr="00357407" w:rsidRDefault="00052CCF" w:rsidP="0005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- получение кредитных средств в </w:t>
      </w:r>
      <w:proofErr w:type="spellStart"/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>Россельхозбанке</w:t>
      </w:r>
      <w:proofErr w:type="spellEnd"/>
      <w:r w:rsidRPr="00357407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по сниженной ставке на развитие сельского хозяйства.</w:t>
      </w: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2CCF" w:rsidRDefault="00052CCF" w:rsidP="00052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336B" w:rsidRDefault="002A336B">
      <w:bookmarkStart w:id="0" w:name="_GoBack"/>
      <w:bookmarkEnd w:id="0"/>
    </w:p>
    <w:sectPr w:rsidR="002A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F8"/>
    <w:rsid w:val="00052CCF"/>
    <w:rsid w:val="002A336B"/>
    <w:rsid w:val="004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CC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52C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CC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52C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2018-03-21T08:51:00Z</dcterms:created>
  <dcterms:modified xsi:type="dcterms:W3CDTF">2018-03-21T08:51:00Z</dcterms:modified>
</cp:coreProperties>
</file>