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EC" w:rsidRDefault="00B658EC" w:rsidP="00B658EC">
      <w:pPr>
        <w:jc w:val="center"/>
        <w:rPr>
          <w:b/>
          <w:sz w:val="28"/>
          <w:szCs w:val="28"/>
        </w:rPr>
      </w:pPr>
    </w:p>
    <w:p w:rsidR="00B658EC" w:rsidRDefault="00B658EC" w:rsidP="00B65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</w:t>
      </w:r>
    </w:p>
    <w:p w:rsidR="00B658EC" w:rsidRDefault="00B658EC" w:rsidP="00B658EC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 ПРОВЕДЕНИЮ КОНКУРСА НА ЗАМЕЩЕНИЕ ДОЛЖНОСТИ ГЛАВЫ МУНИЦИПАЛЬНОГО ОБРАЗОВАНИЯ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СОБОЛЕВСКИЙ СЕЛЬСОВЕТ ПЕРВОМАЙСКОГО РАЙОНА ОРЕНБУРГСКОЙ ОБЛАСТИ</w:t>
      </w:r>
      <w:r>
        <w:rPr>
          <w:b/>
          <w:i/>
          <w:sz w:val="28"/>
          <w:szCs w:val="28"/>
        </w:rPr>
        <w:t xml:space="preserve"> </w:t>
      </w:r>
    </w:p>
    <w:p w:rsidR="00B658EC" w:rsidRDefault="00B658EC" w:rsidP="00B658EC">
      <w:pPr>
        <w:tabs>
          <w:tab w:val="left" w:pos="3556"/>
        </w:tabs>
        <w:jc w:val="center"/>
        <w:rPr>
          <w:b/>
        </w:rPr>
      </w:pPr>
    </w:p>
    <w:p w:rsidR="00B658EC" w:rsidRDefault="00B658EC" w:rsidP="00B658EC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</w:p>
    <w:p w:rsidR="00B658EC" w:rsidRDefault="00B658EC" w:rsidP="00B658EC">
      <w:pPr>
        <w:tabs>
          <w:tab w:val="left" w:pos="35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26.11.2020                                                                                                           № 7</w:t>
      </w:r>
    </w:p>
    <w:p w:rsidR="00B658EC" w:rsidRDefault="00B658EC" w:rsidP="00B658EC">
      <w:pPr>
        <w:tabs>
          <w:tab w:val="left" w:pos="3556"/>
        </w:tabs>
        <w:rPr>
          <w:b/>
          <w:sz w:val="28"/>
          <w:szCs w:val="28"/>
        </w:rPr>
      </w:pPr>
    </w:p>
    <w:p w:rsidR="00B658EC" w:rsidRDefault="00B658EC" w:rsidP="00B658EC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 xml:space="preserve">Об отборе не менее трех кандидатур для участия в конкурсе по отбору кандидатур на должность главы муниципального образования Соболевский </w:t>
      </w:r>
      <w:r>
        <w:rPr>
          <w:b/>
          <w:i/>
        </w:rPr>
        <w:t xml:space="preserve"> </w:t>
      </w:r>
      <w:r>
        <w:rPr>
          <w:b/>
          <w:sz w:val="28"/>
        </w:rPr>
        <w:t>сельсовет Первомайского района Оренбургской области</w:t>
      </w:r>
    </w:p>
    <w:p w:rsidR="00B658EC" w:rsidRDefault="00B658EC" w:rsidP="00B658EC">
      <w:pPr>
        <w:tabs>
          <w:tab w:val="left" w:pos="3556"/>
        </w:tabs>
        <w:ind w:firstLine="720"/>
        <w:jc w:val="both"/>
      </w:pPr>
    </w:p>
    <w:p w:rsidR="00B658EC" w:rsidRDefault="00B658EC" w:rsidP="00B658EC">
      <w:pPr>
        <w:tabs>
          <w:tab w:val="left" w:pos="3556"/>
        </w:tabs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 Положением «О порядке проведения конкурса по отбору кандидатур на должность главы муниципального образования Соболевский сельсовет Первомайского района Оренбургской области и избрания главы муниципального образования Соболевский сельсовет Первомайского района Оренбургской области», утвержденным решением Совета депутатов муниципального образования Соболевский сельсовет Первомайского района Оренбургской области от 29.10</w:t>
      </w:r>
      <w:r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2019 № 162, </w:t>
      </w:r>
      <w:r>
        <w:rPr>
          <w:sz w:val="28"/>
        </w:rPr>
        <w:t>рассмотрев предоставленные претендентами на участие в конкурсе</w:t>
      </w:r>
      <w:r>
        <w:rPr>
          <w:b/>
          <w:sz w:val="28"/>
        </w:rPr>
        <w:t xml:space="preserve"> </w:t>
      </w:r>
      <w:r>
        <w:rPr>
          <w:sz w:val="28"/>
        </w:rPr>
        <w:t>по отбору кандидатур на должность</w:t>
      </w:r>
      <w:proofErr w:type="gramEnd"/>
      <w:r>
        <w:rPr>
          <w:sz w:val="28"/>
        </w:rPr>
        <w:t xml:space="preserve"> главы муниципального образования</w:t>
      </w:r>
      <w:r>
        <w:rPr>
          <w:i/>
        </w:rPr>
        <w:t xml:space="preserve"> </w:t>
      </w:r>
      <w:r>
        <w:rPr>
          <w:sz w:val="28"/>
          <w:szCs w:val="28"/>
        </w:rPr>
        <w:t>Соболевский сельсовет Первомайского района Оренбургской области,</w:t>
      </w:r>
      <w:r>
        <w:rPr>
          <w:sz w:val="32"/>
        </w:rPr>
        <w:t xml:space="preserve"> </w:t>
      </w:r>
      <w:r>
        <w:rPr>
          <w:sz w:val="28"/>
        </w:rPr>
        <w:t>документы для участия в конкурсе, конкурсная комиссия решила:</w:t>
      </w:r>
    </w:p>
    <w:p w:rsidR="00B658EC" w:rsidRDefault="00B658EC" w:rsidP="00B658EC">
      <w:pPr>
        <w:tabs>
          <w:tab w:val="left" w:pos="3556"/>
        </w:tabs>
        <w:ind w:firstLine="720"/>
        <w:jc w:val="both"/>
      </w:pPr>
    </w:p>
    <w:p w:rsidR="00B658EC" w:rsidRDefault="00B658EC" w:rsidP="00B658EC">
      <w:pPr>
        <w:tabs>
          <w:tab w:val="left" w:pos="3556"/>
        </w:tabs>
        <w:ind w:firstLine="720"/>
        <w:jc w:val="both"/>
        <w:rPr>
          <w:sz w:val="28"/>
        </w:rPr>
      </w:pPr>
      <w:r>
        <w:rPr>
          <w:sz w:val="28"/>
        </w:rPr>
        <w:t>1. Допустить к участию в конкурсе по отбору кандидатур на должность главы муниципального образования</w:t>
      </w:r>
      <w:r>
        <w:rPr>
          <w:i/>
        </w:rPr>
        <w:t xml:space="preserve"> </w:t>
      </w:r>
      <w:r>
        <w:rPr>
          <w:sz w:val="28"/>
          <w:szCs w:val="28"/>
        </w:rPr>
        <w:t>Соболевский сельсовет Первомайского района Оренбургской области</w:t>
      </w:r>
      <w:r>
        <w:rPr>
          <w:sz w:val="28"/>
        </w:rPr>
        <w:t>:</w:t>
      </w:r>
    </w:p>
    <w:p w:rsidR="00B658EC" w:rsidRDefault="00B658EC" w:rsidP="00B658EC">
      <w:pPr>
        <w:pStyle w:val="a3"/>
        <w:tabs>
          <w:tab w:val="left" w:pos="708"/>
        </w:tabs>
        <w:ind w:right="-6"/>
        <w:jc w:val="both"/>
      </w:pPr>
      <w:r>
        <w:t xml:space="preserve">- </w:t>
      </w:r>
      <w:proofErr w:type="spellStart"/>
      <w:r>
        <w:t>Красову</w:t>
      </w:r>
      <w:proofErr w:type="spellEnd"/>
      <w:r>
        <w:t xml:space="preserve"> Лидию Николаевну;</w:t>
      </w:r>
    </w:p>
    <w:p w:rsidR="00B658EC" w:rsidRDefault="00B658EC" w:rsidP="00B658EC">
      <w:pPr>
        <w:pStyle w:val="a3"/>
        <w:tabs>
          <w:tab w:val="left" w:pos="708"/>
        </w:tabs>
        <w:ind w:right="-6"/>
        <w:jc w:val="both"/>
      </w:pPr>
      <w:r>
        <w:t>- Третьякова Сергея Николаевича;</w:t>
      </w:r>
    </w:p>
    <w:p w:rsidR="00B658EC" w:rsidRDefault="00B658EC" w:rsidP="00B658EC">
      <w:pPr>
        <w:pStyle w:val="a3"/>
        <w:tabs>
          <w:tab w:val="left" w:pos="708"/>
        </w:tabs>
        <w:ind w:right="-6"/>
        <w:jc w:val="both"/>
      </w:pPr>
      <w:r>
        <w:t>-Тушканова Ирина Евгеньевна</w:t>
      </w:r>
    </w:p>
    <w:p w:rsidR="00B658EC" w:rsidRDefault="00B658EC" w:rsidP="00B658EC">
      <w:pPr>
        <w:ind w:firstLine="544"/>
        <w:jc w:val="both"/>
        <w:rPr>
          <w:i/>
          <w:szCs w:val="20"/>
        </w:rPr>
      </w:pPr>
      <w:r>
        <w:rPr>
          <w:sz w:val="28"/>
        </w:rPr>
        <w:t xml:space="preserve">  2. </w:t>
      </w:r>
      <w:r>
        <w:rPr>
          <w:sz w:val="28"/>
          <w:szCs w:val="28"/>
        </w:rPr>
        <w:t>Секретарю конкурсной комиссии не позднее трех календарных дней со дня принятия настоящего решения, письменно уведомить кандидатов о принятом в отношении них решении.</w:t>
      </w:r>
    </w:p>
    <w:p w:rsidR="00B658EC" w:rsidRDefault="00B658EC" w:rsidP="00B658EC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принятия.</w:t>
      </w:r>
    </w:p>
    <w:p w:rsidR="00B658EC" w:rsidRDefault="00B658EC" w:rsidP="00B658EC">
      <w:pPr>
        <w:tabs>
          <w:tab w:val="left" w:pos="3556"/>
        </w:tabs>
        <w:ind w:firstLine="720"/>
        <w:jc w:val="both"/>
      </w:pPr>
    </w:p>
    <w:p w:rsidR="00B658EC" w:rsidRDefault="00B658EC" w:rsidP="00B658EC">
      <w:pPr>
        <w:tabs>
          <w:tab w:val="left" w:pos="3556"/>
        </w:tabs>
        <w:ind w:firstLine="720"/>
        <w:jc w:val="both"/>
      </w:pPr>
    </w:p>
    <w:p w:rsidR="00B658EC" w:rsidRDefault="00B658EC" w:rsidP="00B658EC">
      <w:pPr>
        <w:tabs>
          <w:tab w:val="left" w:pos="3556"/>
        </w:tabs>
        <w:ind w:firstLine="720"/>
        <w:jc w:val="both"/>
      </w:pPr>
    </w:p>
    <w:p w:rsidR="00B658EC" w:rsidRDefault="00B658EC" w:rsidP="00B658EC">
      <w:pPr>
        <w:pStyle w:val="a3"/>
        <w:tabs>
          <w:tab w:val="left" w:pos="708"/>
        </w:tabs>
        <w:ind w:right="-6"/>
      </w:pPr>
      <w:r>
        <w:t xml:space="preserve">Председатель конкурсной комиссии                                              </w:t>
      </w:r>
      <w:proofErr w:type="spellStart"/>
      <w:r>
        <w:t>И.В.Кайль</w:t>
      </w:r>
      <w:proofErr w:type="spellEnd"/>
    </w:p>
    <w:p w:rsidR="00B658EC" w:rsidRDefault="00B658EC" w:rsidP="00B658EC">
      <w:pPr>
        <w:pStyle w:val="a3"/>
        <w:tabs>
          <w:tab w:val="left" w:pos="708"/>
        </w:tabs>
        <w:ind w:right="-6"/>
      </w:pPr>
    </w:p>
    <w:p w:rsidR="00B658EC" w:rsidRDefault="00B658EC" w:rsidP="00B658EC">
      <w:pPr>
        <w:pStyle w:val="a3"/>
        <w:tabs>
          <w:tab w:val="left" w:pos="708"/>
        </w:tabs>
        <w:ind w:right="-6"/>
      </w:pPr>
      <w:r>
        <w:t xml:space="preserve">Секретарь конкурсной комиссии                                        </w:t>
      </w:r>
      <w:proofErr w:type="spellStart"/>
      <w:r>
        <w:t>Т.С.Баймашкина</w:t>
      </w:r>
      <w:proofErr w:type="spellEnd"/>
    </w:p>
    <w:p w:rsidR="00B658EC" w:rsidRDefault="00B658EC" w:rsidP="00B658EC">
      <w:pPr>
        <w:pStyle w:val="a3"/>
        <w:tabs>
          <w:tab w:val="left" w:pos="708"/>
        </w:tabs>
        <w:ind w:right="-6" w:firstLine="708"/>
        <w:jc w:val="both"/>
      </w:pPr>
    </w:p>
    <w:p w:rsidR="00B658EC" w:rsidRDefault="00B658EC" w:rsidP="00B658EC">
      <w:pPr>
        <w:jc w:val="center"/>
      </w:pPr>
    </w:p>
    <w:p w:rsidR="00B658EC" w:rsidRDefault="00B658EC" w:rsidP="00B658EC">
      <w:pPr>
        <w:pStyle w:val="a3"/>
        <w:tabs>
          <w:tab w:val="left" w:pos="708"/>
        </w:tabs>
        <w:ind w:right="-6"/>
        <w:jc w:val="both"/>
      </w:pPr>
    </w:p>
    <w:p w:rsidR="00B658EC" w:rsidRDefault="00B658EC" w:rsidP="00B658EC">
      <w:pPr>
        <w:pStyle w:val="a3"/>
        <w:tabs>
          <w:tab w:val="left" w:pos="708"/>
        </w:tabs>
        <w:ind w:right="-6"/>
        <w:jc w:val="both"/>
      </w:pPr>
    </w:p>
    <w:p w:rsidR="00B658EC" w:rsidRDefault="00B658EC" w:rsidP="00B658EC">
      <w:pPr>
        <w:pStyle w:val="a3"/>
        <w:tabs>
          <w:tab w:val="left" w:pos="708"/>
        </w:tabs>
        <w:ind w:right="-6"/>
        <w:jc w:val="both"/>
      </w:pPr>
    </w:p>
    <w:p w:rsidR="00B658EC" w:rsidRDefault="00B658EC" w:rsidP="00B658EC">
      <w:pPr>
        <w:pStyle w:val="a3"/>
        <w:tabs>
          <w:tab w:val="left" w:pos="708"/>
        </w:tabs>
        <w:ind w:right="-6"/>
        <w:jc w:val="both"/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2E"/>
    <w:rsid w:val="00541FEC"/>
    <w:rsid w:val="00B658EC"/>
    <w:rsid w:val="00D9312E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658EC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B658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658EC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B658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2020-11-26T06:33:00Z</dcterms:created>
  <dcterms:modified xsi:type="dcterms:W3CDTF">2020-11-26T06:33:00Z</dcterms:modified>
</cp:coreProperties>
</file>